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EEC125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4A56D0">
        <w:rPr>
          <w:b/>
          <w:noProof/>
          <w:sz w:val="24"/>
        </w:rPr>
        <w:t>085</w:t>
      </w:r>
    </w:p>
    <w:p w14:paraId="6D999A59" w14:textId="6103ABC3"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6A0C50" w:rsidR="0066336B" w:rsidRDefault="00B213BA">
            <w:pPr>
              <w:pStyle w:val="CRCoverPage"/>
              <w:spacing w:after="0"/>
              <w:jc w:val="right"/>
              <w:rPr>
                <w:i/>
                <w:noProof/>
              </w:rPr>
            </w:pPr>
            <w:r>
              <w:rPr>
                <w:i/>
                <w:noProof/>
                <w:sz w:val="14"/>
              </w:rPr>
              <w:t>CR-Form-v12.</w:t>
            </w:r>
            <w:r w:rsidR="00C258E4">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EF322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570A9">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D525EB" w:rsidR="0066336B" w:rsidRDefault="004A56D0">
            <w:pPr>
              <w:pStyle w:val="CRCoverPage"/>
              <w:spacing w:after="0"/>
              <w:rPr>
                <w:noProof/>
              </w:rPr>
            </w:pPr>
            <w:r>
              <w:rPr>
                <w:b/>
                <w:noProof/>
                <w:sz w:val="28"/>
                <w:lang w:eastAsia="zh-CN"/>
              </w:rPr>
              <w:t>0002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F268DD" w:rsidR="0066336B" w:rsidRDefault="002561C6" w:rsidP="005B3B9A">
            <w:pPr>
              <w:pStyle w:val="CRCoverPage"/>
              <w:spacing w:after="0"/>
              <w:ind w:left="100"/>
              <w:rPr>
                <w:noProof/>
              </w:rPr>
            </w:pPr>
            <w:r>
              <w:rPr>
                <w:noProof/>
              </w:rPr>
              <w:t>Add failure</w:t>
            </w:r>
            <w:r w:rsidR="008A5D6C">
              <w:rPr>
                <w:noProof/>
              </w:rPr>
              <w:t xml:space="preserve"> </w:t>
            </w:r>
            <w:r w:rsidR="00184110">
              <w:rPr>
                <w:noProof/>
              </w:rPr>
              <w:t xml:space="preserve">handling </w:t>
            </w:r>
            <w:r>
              <w:rPr>
                <w:noProof/>
              </w:rPr>
              <w:t>description</w:t>
            </w:r>
            <w:r w:rsidR="008A5D6C">
              <w:rPr>
                <w:noProof/>
              </w:rPr>
              <w:t>s</w:t>
            </w:r>
            <w:r>
              <w:rPr>
                <w:noProof/>
              </w:rPr>
              <w:t xml:space="preserve"> for </w:t>
            </w:r>
            <w:r w:rsidR="00D779B9">
              <w:rPr>
                <w:noProof/>
              </w:rPr>
              <w:t xml:space="preserve">EES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A2070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C258E4">
              <w:rPr>
                <w:noProof/>
              </w:rPr>
              <w:t>7</w:t>
            </w:r>
            <w:r w:rsidR="008C6891" w:rsidRPr="00CD6603">
              <w:rPr>
                <w:noProof/>
              </w:rPr>
              <w:t>-</w:t>
            </w:r>
            <w:r>
              <w:rPr>
                <w:noProof/>
              </w:rPr>
              <w:fldChar w:fldCharType="end"/>
            </w:r>
            <w:r w:rsidR="00C258E4">
              <w:rPr>
                <w:noProof/>
              </w:rPr>
              <w:t>0</w:t>
            </w:r>
            <w:r w:rsidR="009570A9">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30E655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B31ABC">
              <w:rPr>
                <w:i/>
                <w:noProof/>
                <w:sz w:val="18"/>
              </w:rPr>
              <w:t xml:space="preserve"> </w:t>
            </w:r>
            <w:r w:rsidR="00B31ABC">
              <w:rPr>
                <w:i/>
                <w:noProof/>
                <w:sz w:val="18"/>
              </w:rPr>
              <w:br/>
              <w:t>Rel-19</w:t>
            </w:r>
            <w:r w:rsidR="00B31ABC">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740949B7" w:rsidR="00422FB4" w:rsidRDefault="002561C6" w:rsidP="00422FB4">
            <w:pPr>
              <w:pStyle w:val="CRCoverPage"/>
              <w:spacing w:after="0"/>
              <w:ind w:left="100"/>
              <w:rPr>
                <w:noProof/>
              </w:rPr>
            </w:pPr>
            <w:r>
              <w:rPr>
                <w:noProof/>
              </w:rPr>
              <w:t>Service operation</w:t>
            </w:r>
            <w:r w:rsidR="003F4218">
              <w:rPr>
                <w:noProof/>
              </w:rPr>
              <w:t>s</w:t>
            </w:r>
            <w:r w:rsidR="00085171">
              <w:rPr>
                <w:noProof/>
              </w:rPr>
              <w:t xml:space="preserve"> in</w:t>
            </w:r>
            <w:r>
              <w:rPr>
                <w:noProof/>
              </w:rPr>
              <w:t xml:space="preserve"> </w:t>
            </w:r>
            <w:r w:rsidR="003F4218">
              <w:rPr>
                <w:noProof/>
              </w:rPr>
              <w:t>e.g.,</w:t>
            </w:r>
            <w:r>
              <w:rPr>
                <w:noProof/>
              </w:rPr>
              <w:t xml:space="preserve"> </w:t>
            </w:r>
            <w:r w:rsidR="00085171">
              <w:rPr>
                <w:noProof/>
              </w:rPr>
              <w:t xml:space="preserve">EES </w:t>
            </w:r>
            <w:r>
              <w:rPr>
                <w:noProof/>
              </w:rPr>
              <w:t>UE</w:t>
            </w:r>
            <w:r w:rsidR="00F77552">
              <w:rPr>
                <w:noProof/>
              </w:rPr>
              <w:t>Id</w:t>
            </w:r>
            <w:r>
              <w:rPr>
                <w:noProof/>
              </w:rPr>
              <w:t xml:space="preserve">entifier, </w:t>
            </w:r>
            <w:r w:rsidR="003F4218">
              <w:rPr>
                <w:noProof/>
              </w:rPr>
              <w:t>AppClientInformation</w:t>
            </w:r>
            <w:r w:rsidR="00085171">
              <w:rPr>
                <w:noProof/>
              </w:rPr>
              <w:t xml:space="preserve"> services</w:t>
            </w:r>
            <w:r w:rsidR="003F4218">
              <w:rPr>
                <w:noProof/>
              </w:rPr>
              <w:t>,</w:t>
            </w:r>
            <w:r w:rsidR="00400299">
              <w:rPr>
                <w:noProof/>
              </w:rPr>
              <w:t xml:space="preserve"> </w:t>
            </w:r>
            <w:r w:rsidR="00085171">
              <w:rPr>
                <w:noProof/>
              </w:rPr>
              <w:t>have defined</w:t>
            </w:r>
            <w:r w:rsidR="00400299">
              <w:rPr>
                <w:noProof/>
              </w:rPr>
              <w:t xml:space="preserve"> </w:t>
            </w:r>
            <w:r w:rsidR="00DE31A4">
              <w:rPr>
                <w:noProof/>
              </w:rPr>
              <w:t xml:space="preserve">failure </w:t>
            </w:r>
            <w:r w:rsidR="00085171">
              <w:rPr>
                <w:noProof/>
              </w:rPr>
              <w:t xml:space="preserve">handling </w:t>
            </w:r>
            <w:r w:rsidR="00400299">
              <w:rPr>
                <w:noProof/>
              </w:rPr>
              <w:t>description</w:t>
            </w:r>
            <w:r w:rsidR="00085171">
              <w:rPr>
                <w:noProof/>
              </w:rPr>
              <w:t>s in the corresponding procedures</w:t>
            </w:r>
            <w:r w:rsidR="008E5CF4">
              <w:rPr>
                <w:noProof/>
              </w:rPr>
              <w:t xml:space="preserve">. </w:t>
            </w:r>
          </w:p>
          <w:p w14:paraId="6ABE4922" w14:textId="77777777" w:rsidR="00422FB4" w:rsidRDefault="00422FB4" w:rsidP="00422FB4">
            <w:pPr>
              <w:pStyle w:val="CRCoverPage"/>
              <w:spacing w:after="0"/>
              <w:ind w:left="100"/>
              <w:rPr>
                <w:noProof/>
              </w:rPr>
            </w:pPr>
          </w:p>
          <w:p w14:paraId="10C3F5EE" w14:textId="667AC025" w:rsidR="00422FB4" w:rsidRDefault="00422FB4" w:rsidP="00422FB4">
            <w:pPr>
              <w:pStyle w:val="CRCoverPage"/>
              <w:spacing w:after="0"/>
              <w:ind w:left="100"/>
              <w:rPr>
                <w:noProof/>
              </w:rPr>
            </w:pPr>
            <w:r>
              <w:rPr>
                <w:noProof/>
              </w:rPr>
              <w:t xml:space="preserve">However, there are still </w:t>
            </w:r>
            <w:r w:rsidR="00CA1222">
              <w:rPr>
                <w:noProof/>
              </w:rPr>
              <w:t xml:space="preserve">several service operations without </w:t>
            </w:r>
            <w:r w:rsidR="00882DAC">
              <w:rPr>
                <w:noProof/>
              </w:rPr>
              <w:t>failure</w:t>
            </w:r>
            <w:r w:rsidR="00CA1222">
              <w:rPr>
                <w:noProof/>
              </w:rPr>
              <w:t xml:space="preserve"> </w:t>
            </w:r>
            <w:r w:rsidR="00085171">
              <w:rPr>
                <w:noProof/>
              </w:rPr>
              <w:t xml:space="preserve">handling </w:t>
            </w:r>
            <w:r w:rsidR="007859E2">
              <w:rPr>
                <w:noProof/>
              </w:rPr>
              <w:t>description</w:t>
            </w:r>
            <w:r w:rsidR="00085171">
              <w:rPr>
                <w:noProof/>
              </w:rPr>
              <w:t xml:space="preserve"> in the corresponding procedures </w:t>
            </w:r>
            <w:r w:rsidR="00CA1222">
              <w:rPr>
                <w:noProof/>
              </w:rPr>
              <w:t xml:space="preserve">, </w:t>
            </w:r>
            <w:r w:rsidR="002A4438">
              <w:rPr>
                <w:noProof/>
              </w:rPr>
              <w:t xml:space="preserve">e.g., </w:t>
            </w:r>
            <w:r w:rsidR="001F41D4">
              <w:rPr>
                <w:noProof/>
              </w:rPr>
              <w:t>EASRegistration</w:t>
            </w:r>
            <w:r w:rsidR="00B672A0">
              <w:rPr>
                <w:noProof/>
              </w:rPr>
              <w:t xml:space="preserve"> and </w:t>
            </w:r>
            <w:r w:rsidR="001F41D4">
              <w:rPr>
                <w:noProof/>
              </w:rPr>
              <w:t xml:space="preserve">SessionwithQoS, </w:t>
            </w:r>
            <w:r w:rsidR="00CA1222">
              <w:rPr>
                <w:noProof/>
              </w:rPr>
              <w:t xml:space="preserve">which are </w:t>
            </w:r>
            <w:r w:rsidR="00B672A0">
              <w:rPr>
                <w:noProof/>
              </w:rPr>
              <w:t>in</w:t>
            </w:r>
            <w:r w:rsidR="003B7028" w:rsidRPr="003B7028">
              <w:rPr>
                <w:noProof/>
              </w:rPr>
              <w:t xml:space="preserve">consistent </w:t>
            </w:r>
            <w:r w:rsidR="00405986">
              <w:rPr>
                <w:noProof/>
              </w:rPr>
              <w:t>within the TS</w:t>
            </w:r>
            <w:r w:rsidR="00373749">
              <w:rPr>
                <w:noProof/>
              </w:rPr>
              <w:t>.</w:t>
            </w:r>
          </w:p>
          <w:p w14:paraId="48CBC030" w14:textId="77777777" w:rsidR="00373749" w:rsidRDefault="00373749" w:rsidP="00422FB4">
            <w:pPr>
              <w:pStyle w:val="CRCoverPage"/>
              <w:spacing w:after="0"/>
              <w:ind w:left="100"/>
              <w:rPr>
                <w:noProof/>
              </w:rPr>
            </w:pPr>
          </w:p>
          <w:p w14:paraId="5650EC35" w14:textId="3FADC720" w:rsidR="00373749" w:rsidRPr="00422FB4" w:rsidRDefault="00373749" w:rsidP="00422FB4">
            <w:pPr>
              <w:pStyle w:val="CRCoverPage"/>
              <w:spacing w:after="0"/>
              <w:ind w:left="100"/>
              <w:rPr>
                <w:noProof/>
              </w:rPr>
            </w:pPr>
            <w:r>
              <w:rPr>
                <w:noProof/>
              </w:rPr>
              <w:t xml:space="preserve">Therefore, it is </w:t>
            </w:r>
            <w:r w:rsidR="00B672A0" w:rsidRPr="00B672A0">
              <w:rPr>
                <w:noProof/>
              </w:rPr>
              <w:t xml:space="preserve">essential </w:t>
            </w:r>
            <w:r>
              <w:rPr>
                <w:noProof/>
              </w:rPr>
              <w:t xml:space="preserve">to include such </w:t>
            </w:r>
            <w:r w:rsidR="00A65CC6">
              <w:rPr>
                <w:noProof/>
              </w:rPr>
              <w:t xml:space="preserve">failure </w:t>
            </w:r>
            <w:r>
              <w:rPr>
                <w:noProof/>
              </w:rPr>
              <w:t>description</w:t>
            </w:r>
            <w:r w:rsidR="00B672A0">
              <w:rPr>
                <w:noProof/>
              </w:rPr>
              <w:t>s</w:t>
            </w:r>
            <w:r>
              <w:rPr>
                <w:noProof/>
              </w:rPr>
              <w:t xml:space="preserve"> to </w:t>
            </w:r>
            <w:r w:rsidR="00B672A0" w:rsidRPr="00B672A0">
              <w:rPr>
                <w:noProof/>
              </w:rPr>
              <w:t xml:space="preserve">complete the </w:t>
            </w:r>
            <w:r w:rsidR="00085171">
              <w:rPr>
                <w:noProof/>
              </w:rPr>
              <w:t>procedures descriptions</w:t>
            </w:r>
            <w:r w:rsidR="00E706F8">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127AED" w:rsidR="006E28BA" w:rsidRDefault="00E706F8" w:rsidP="00B47669">
            <w:pPr>
              <w:pStyle w:val="CRCoverPage"/>
              <w:spacing w:after="0"/>
              <w:ind w:left="100"/>
              <w:rPr>
                <w:noProof/>
              </w:rPr>
            </w:pPr>
            <w:r>
              <w:rPr>
                <w:noProof/>
              </w:rPr>
              <w:t xml:space="preserve">Introducing the failure </w:t>
            </w:r>
            <w:r w:rsidR="00C263B0">
              <w:rPr>
                <w:noProof/>
              </w:rPr>
              <w:t xml:space="preserve">handling </w:t>
            </w:r>
            <w:r>
              <w:rPr>
                <w:noProof/>
              </w:rPr>
              <w:t xml:space="preserve">description </w:t>
            </w:r>
            <w:r w:rsidR="00C263B0">
              <w:rPr>
                <w:noProof/>
              </w:rPr>
              <w:t xml:space="preserve">in the procedures </w:t>
            </w:r>
            <w:r>
              <w:rPr>
                <w:noProof/>
              </w:rPr>
              <w:t>for service</w:t>
            </w:r>
            <w:r w:rsidR="00A65CC6">
              <w:rPr>
                <w:noProof/>
              </w:rPr>
              <w:t>s</w:t>
            </w:r>
            <w:r w:rsidR="00526C30">
              <w:rPr>
                <w:noProof/>
              </w:rPr>
              <w:t xml:space="preserve"> </w:t>
            </w:r>
            <w:r w:rsidR="00C263B0">
              <w:rPr>
                <w:noProof/>
              </w:rPr>
              <w:t>provided</w:t>
            </w:r>
            <w:r w:rsidR="00526C30">
              <w:rPr>
                <w:noProof/>
              </w:rPr>
              <w:t xml:space="preserve"> by E</w:t>
            </w:r>
            <w:r w:rsidR="002C5CBC">
              <w:rPr>
                <w:noProof/>
              </w:rPr>
              <w:t>ES</w:t>
            </w:r>
            <w:r w:rsidR="00C263B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1A3286" w:rsidR="0066336B" w:rsidRDefault="00853103" w:rsidP="0009260F">
            <w:pPr>
              <w:pStyle w:val="CRCoverPage"/>
              <w:spacing w:after="0"/>
              <w:ind w:left="100"/>
              <w:rPr>
                <w:noProof/>
              </w:rPr>
            </w:pPr>
            <w:r w:rsidRPr="00853103">
              <w:rPr>
                <w:noProof/>
              </w:rPr>
              <w:t xml:space="preserve">Incomplete </w:t>
            </w:r>
            <w:r w:rsidR="00C263B0">
              <w:rPr>
                <w:noProof/>
              </w:rPr>
              <w:t>procedures descriptions for EES service</w:t>
            </w:r>
            <w:r w:rsidR="00184110">
              <w:rPr>
                <w:noProof/>
              </w:rPr>
              <w:t>s</w:t>
            </w:r>
            <w:r w:rsidR="00C263B0">
              <w:rPr>
                <w:noProof/>
              </w:rPr>
              <w:t xml:space="preserve"> on error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6A07AB" w:rsidR="0066336B" w:rsidRDefault="001A1066">
            <w:pPr>
              <w:pStyle w:val="CRCoverPage"/>
              <w:spacing w:after="0"/>
              <w:ind w:left="100"/>
              <w:rPr>
                <w:noProof/>
              </w:rPr>
            </w:pPr>
            <w:r>
              <w:t>5.2.2.2.2</w:t>
            </w:r>
            <w:r w:rsidR="005B4EA4">
              <w:t>, 5.2.2.3.2, 5.2.2.4.2, 5.3.2.2.2, 5.3.2.</w:t>
            </w:r>
            <w:r w:rsidR="004D2212">
              <w:t>3</w:t>
            </w:r>
            <w:r w:rsidR="005B4EA4">
              <w:t>.2</w:t>
            </w:r>
            <w:r w:rsidR="004D2212">
              <w:t>, 5.3.2.4.2, 5.3.2.4.3, 5.3.2.</w:t>
            </w:r>
            <w:r w:rsidR="003F6B0A">
              <w:t>5</w:t>
            </w:r>
            <w:r w:rsidR="004D2212">
              <w:t>.2</w:t>
            </w:r>
            <w:r w:rsidR="003F6B0A">
              <w:t>, 5.3.2.6.2, 5.5.2.3.2, 5.6.2.2.2, 5.</w:t>
            </w:r>
            <w:r w:rsidR="00A84FE1">
              <w:t>6</w:t>
            </w:r>
            <w:r w:rsidR="003F6B0A">
              <w:t>.2.</w:t>
            </w:r>
            <w:r w:rsidR="00A84FE1">
              <w:t>3</w:t>
            </w:r>
            <w:r w:rsidR="003F6B0A">
              <w:t>.2</w:t>
            </w:r>
            <w:r w:rsidR="00A84FE1">
              <w:t>, 5.6.2.4.2, 5.8.2.2.2, 5.8.2.3.2,</w:t>
            </w:r>
            <w:r w:rsidR="005C2DFC">
              <w:t xml:space="preserve"> 5.8.2.4.2, 5.8.2.5.2, 5.8.2.5.3, 5.10.2.2.2, 5.10.2.3.2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90F455" w:rsidR="00375967" w:rsidRDefault="00337236"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A411080" w14:textId="77777777" w:rsidR="003D706D" w:rsidRPr="003D706D" w:rsidRDefault="003D706D" w:rsidP="00D371CD">
      <w:pPr>
        <w:pStyle w:val="Heading5"/>
      </w:pPr>
      <w:bookmarkStart w:id="3" w:name="_Toc85734063"/>
      <w:bookmarkStart w:id="4" w:name="_Toc89431362"/>
      <w:bookmarkStart w:id="5" w:name="_Toc97042154"/>
      <w:bookmarkStart w:id="6" w:name="_Toc97045298"/>
      <w:bookmarkStart w:id="7" w:name="_Toc97155043"/>
      <w:bookmarkStart w:id="8" w:name="_Toc101521193"/>
      <w:bookmarkStart w:id="9" w:name="_Toc104380200"/>
      <w:bookmarkStart w:id="10" w:name="_Toc11247460"/>
      <w:bookmarkStart w:id="11" w:name="_Toc27044584"/>
      <w:bookmarkStart w:id="12" w:name="_Toc36033626"/>
      <w:bookmarkStart w:id="13" w:name="_Toc45131763"/>
      <w:bookmarkStart w:id="14" w:name="_Toc49776048"/>
      <w:bookmarkStart w:id="15" w:name="_Toc51746968"/>
      <w:bookmarkStart w:id="16" w:name="_Toc66360523"/>
      <w:bookmarkStart w:id="17" w:name="_Toc68105028"/>
      <w:bookmarkStart w:id="18" w:name="_Toc74755658"/>
      <w:bookmarkStart w:id="19" w:name="_Toc75351369"/>
      <w:bookmarkStart w:id="20" w:name="_Toc11247463"/>
      <w:bookmarkStart w:id="21" w:name="_Toc27044587"/>
      <w:bookmarkStart w:id="22" w:name="_Toc36033629"/>
      <w:bookmarkStart w:id="23" w:name="_Toc45131766"/>
      <w:bookmarkStart w:id="24" w:name="_Toc49776051"/>
      <w:bookmarkStart w:id="25" w:name="_Toc51746971"/>
      <w:bookmarkStart w:id="26" w:name="_Toc66360526"/>
      <w:bookmarkStart w:id="27" w:name="_Toc68105031"/>
      <w:bookmarkStart w:id="28" w:name="_Toc74755661"/>
      <w:bookmarkStart w:id="29" w:name="_Toc75351372"/>
      <w:bookmarkStart w:id="30" w:name="_Hlk56636785"/>
      <w:bookmarkEnd w:id="1"/>
      <w:bookmarkEnd w:id="2"/>
      <w:r w:rsidRPr="003D706D">
        <w:t>5.2.2.2.2</w:t>
      </w:r>
      <w:r w:rsidRPr="003D706D">
        <w:tab/>
        <w:t>EAS registering to EES using Eees_EASRegistration_Request operation</w:t>
      </w:r>
      <w:bookmarkEnd w:id="3"/>
      <w:bookmarkEnd w:id="4"/>
      <w:bookmarkEnd w:id="5"/>
      <w:bookmarkEnd w:id="6"/>
      <w:bookmarkEnd w:id="7"/>
      <w:bookmarkEnd w:id="8"/>
      <w:bookmarkEnd w:id="9"/>
    </w:p>
    <w:p w14:paraId="6D22DC15" w14:textId="77777777" w:rsidR="003D706D" w:rsidRPr="003D706D" w:rsidRDefault="003D706D" w:rsidP="003D706D">
      <w:r w:rsidRPr="003D706D">
        <w:t xml:space="preserve">To register itself as an Edge Application Server at the EES, the EAS shall send an HTTP POST message to the Edge Enabler Server on the "EAS Registrations" collection resource. The body of the HTTP POST message shall include the EAS profile information, may include proposed expiration time for the registration, as specified in clause 8.1.2.2.3.1. </w:t>
      </w:r>
    </w:p>
    <w:p w14:paraId="6D620CCF" w14:textId="77777777" w:rsidR="003D706D" w:rsidRPr="003D706D" w:rsidRDefault="003D706D" w:rsidP="003D706D">
      <w:r w:rsidRPr="003D706D">
        <w:t>Upon receiving the HTTP POST message from the EAS, the EES shall:</w:t>
      </w:r>
    </w:p>
    <w:p w14:paraId="659252B7" w14:textId="77777777" w:rsidR="003D706D" w:rsidRPr="003D706D" w:rsidRDefault="003D706D" w:rsidP="00313946">
      <w:pPr>
        <w:pStyle w:val="B10"/>
      </w:pPr>
      <w:r w:rsidRPr="003D706D">
        <w:t>1.</w:t>
      </w:r>
      <w:r w:rsidRPr="003D706D">
        <w:tab/>
        <w:t xml:space="preserve">Process the EAS registration request </w:t>
      </w:r>
      <w:proofErr w:type="gramStart"/>
      <w:r w:rsidRPr="003D706D">
        <w:t>information;</w:t>
      </w:r>
      <w:proofErr w:type="gramEnd"/>
    </w:p>
    <w:p w14:paraId="397C1783" w14:textId="77777777" w:rsidR="003D706D" w:rsidRPr="003D706D" w:rsidRDefault="003D706D" w:rsidP="00313946">
      <w:pPr>
        <w:pStyle w:val="B10"/>
      </w:pPr>
      <w:r w:rsidRPr="003D706D">
        <w:t>2.</w:t>
      </w:r>
      <w:r w:rsidRPr="003D706D">
        <w:tab/>
        <w:t xml:space="preserve">verify the identity of the Edge Application Server and check if the EAS is authorized to register itself at </w:t>
      </w:r>
      <w:proofErr w:type="gramStart"/>
      <w:r w:rsidRPr="003D706D">
        <w:t>EES ;</w:t>
      </w:r>
      <w:proofErr w:type="gramEnd"/>
    </w:p>
    <w:p w14:paraId="689EDF0B" w14:textId="77777777" w:rsidR="003D706D" w:rsidRPr="003D706D" w:rsidRDefault="003D706D" w:rsidP="00313946">
      <w:pPr>
        <w:pStyle w:val="B10"/>
      </w:pPr>
      <w:r w:rsidRPr="003D706D">
        <w:t>3.</w:t>
      </w:r>
      <w:r w:rsidRPr="003D706D">
        <w:tab/>
        <w:t xml:space="preserve">if the EAS is authorized to register to EES, then the EES </w:t>
      </w:r>
      <w:proofErr w:type="gramStart"/>
      <w:r w:rsidRPr="003D706D">
        <w:t>shall;</w:t>
      </w:r>
      <w:proofErr w:type="gramEnd"/>
    </w:p>
    <w:p w14:paraId="31DF9CC3" w14:textId="77777777" w:rsidR="003D706D" w:rsidRPr="003D706D" w:rsidRDefault="003D706D" w:rsidP="00313946">
      <w:pPr>
        <w:pStyle w:val="B2"/>
      </w:pPr>
      <w:r w:rsidRPr="003D706D">
        <w:t>a.</w:t>
      </w:r>
      <w:r w:rsidRPr="003D706D">
        <w:tab/>
      </w:r>
      <w:proofErr w:type="gramStart"/>
      <w:r w:rsidRPr="003D706D">
        <w:t>store</w:t>
      </w:r>
      <w:proofErr w:type="gramEnd"/>
      <w:r w:rsidRPr="003D706D">
        <w:t xml:space="preserve"> the EAS profile and create a new resource with the EAS registration information as specified in clause 8.1.2.1;</w:t>
      </w:r>
    </w:p>
    <w:p w14:paraId="22FE9D7F" w14:textId="77777777" w:rsidR="002615F0" w:rsidRDefault="003D706D" w:rsidP="00313946">
      <w:pPr>
        <w:pStyle w:val="B2"/>
        <w:rPr>
          <w:ins w:id="31" w:author="Meifang Zhu" w:date="2022-06-13T08:34:00Z"/>
        </w:rPr>
      </w:pPr>
      <w:r w:rsidRPr="003D706D">
        <w:t>b.</w:t>
      </w:r>
      <w:r w:rsidRPr="003D706D">
        <w:tab/>
      </w:r>
      <w:proofErr w:type="gramStart"/>
      <w:r w:rsidRPr="003D706D">
        <w:t>return</w:t>
      </w:r>
      <w:proofErr w:type="gramEnd"/>
      <w:r w:rsidRPr="003D706D">
        <w:t xml:space="preserve"> the EAS registration information, the resource URI of the EAS registration information, in the response message. The response message may include expiration time to indicate when the EAS registration will automatically expire. </w:t>
      </w:r>
    </w:p>
    <w:p w14:paraId="5CD0E308" w14:textId="0DAD85B8" w:rsidR="009F5043" w:rsidRPr="00F27393" w:rsidDel="003D1F43" w:rsidRDefault="001E7E95" w:rsidP="00AE131E">
      <w:pPr>
        <w:ind w:left="284" w:firstLine="1"/>
        <w:rPr>
          <w:del w:id="32" w:author="Meifang Zhu" w:date="2022-06-10T14:58:00Z"/>
        </w:rPr>
      </w:pPr>
      <w:ins w:id="33" w:author="Maria Liang" w:date="2022-08-05T17:16:00Z">
        <w:r>
          <w:t>On failure</w:t>
        </w:r>
      </w:ins>
      <w:ins w:id="34" w:author="Meifang Zhu" w:date="2022-06-10T14:58:00Z">
        <w:r w:rsidR="003D1F43" w:rsidRPr="00F27393">
          <w:t>,</w:t>
        </w:r>
        <w:r w:rsidR="0043527B" w:rsidRPr="00F27393">
          <w:t xml:space="preserve"> </w:t>
        </w:r>
        <w:r w:rsidR="003D1F43" w:rsidRPr="00F27393">
          <w:t xml:space="preserve">the EES shall </w:t>
        </w:r>
      </w:ins>
      <w:ins w:id="35" w:author="Maria Liang" w:date="2022-08-11T02:10:00Z">
        <w:r w:rsidR="00AE131E">
          <w:t>take proper error handling actions, as specified in clause 8.1.6, and respond to the EAS with an appropriate error status code</w:t>
        </w:r>
      </w:ins>
      <w:ins w:id="36" w:author="Maria Liang" w:date="2022-08-11T02:12:00Z">
        <w:r w:rsidR="00AE131E">
          <w:rPr>
            <w:sz w:val="24"/>
            <w:szCs w:val="24"/>
            <w:lang w:val="en-US" w:eastAsia="zh-CN"/>
          </w:rPr>
          <w:t>.</w:t>
        </w:r>
      </w:ins>
    </w:p>
    <w:p w14:paraId="58BF6311" w14:textId="77777777" w:rsidR="003D706D" w:rsidRPr="003D706D" w:rsidRDefault="003D706D" w:rsidP="003D706D">
      <w:r w:rsidRPr="003D706D">
        <w:rPr>
          <w:lang w:val="en-US" w:eastAsia="zh-CN"/>
        </w:rPr>
        <w:t>If the expiration time is provided, then to maintain the registration, the EAS shall send a registration update request (as described in clause 5.2.2.3) prior to the expiration time. If the registration update request is not sent before the expiry time, then the EES shall treat the EAS as deregistered and remove the corresponding EAS registration resource.</w:t>
      </w:r>
    </w:p>
    <w:p w14:paraId="71F376E8" w14:textId="6BFC12CE"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E53B52">
        <w:rPr>
          <w:rFonts w:eastAsia="DengXian"/>
          <w:noProof/>
          <w:color w:val="0000FF"/>
          <w:sz w:val="28"/>
          <w:szCs w:val="28"/>
        </w:rPr>
        <w:t>nd</w:t>
      </w:r>
      <w:r w:rsidRPr="008C6891">
        <w:rPr>
          <w:rFonts w:eastAsia="DengXian"/>
          <w:noProof/>
          <w:color w:val="0000FF"/>
          <w:sz w:val="28"/>
          <w:szCs w:val="28"/>
        </w:rPr>
        <w:t xml:space="preserve"> Change ***</w:t>
      </w:r>
    </w:p>
    <w:p w14:paraId="17C2AC77" w14:textId="77777777" w:rsidR="003D02B6" w:rsidRPr="003D02B6" w:rsidRDefault="003D02B6" w:rsidP="00313946">
      <w:pPr>
        <w:pStyle w:val="Heading5"/>
      </w:pPr>
      <w:bookmarkStart w:id="37" w:name="_Toc85734066"/>
      <w:bookmarkStart w:id="38" w:name="_Toc89431365"/>
      <w:bookmarkStart w:id="39" w:name="_Toc97042157"/>
      <w:bookmarkStart w:id="40" w:name="_Toc97045301"/>
      <w:bookmarkStart w:id="41" w:name="_Toc97155046"/>
      <w:bookmarkStart w:id="42" w:name="_Toc101521196"/>
      <w:bookmarkStart w:id="43" w:name="_Toc104380203"/>
      <w:bookmarkStart w:id="44" w:name="_Hlk105765676"/>
      <w:r w:rsidRPr="003D02B6">
        <w:t>5.2.2.3.2</w:t>
      </w:r>
      <w:r w:rsidRPr="003D02B6">
        <w:tab/>
        <w:t>EAS updating registration information using Eees_EASRegistration_Update operation</w:t>
      </w:r>
      <w:bookmarkEnd w:id="37"/>
      <w:bookmarkEnd w:id="38"/>
      <w:bookmarkEnd w:id="39"/>
      <w:bookmarkEnd w:id="40"/>
      <w:bookmarkEnd w:id="41"/>
      <w:bookmarkEnd w:id="42"/>
      <w:bookmarkEnd w:id="43"/>
    </w:p>
    <w:p w14:paraId="225F03F6" w14:textId="77777777" w:rsidR="003D02B6" w:rsidRPr="003D02B6" w:rsidRDefault="003D02B6" w:rsidP="003D02B6">
      <w:pPr>
        <w:rPr>
          <w:lang w:val="en-IN"/>
        </w:rPr>
      </w:pPr>
      <w:r w:rsidRPr="003D02B6">
        <w:t xml:space="preserve">To update the EAS registration information at the EES, the EAS shall send a HTTP PUT or PATCH message to the Edge Enabler Server on resource URI identifying the Individual EAS registration resource representation, as specified in clause 8.1.2.3.3.2 for HTTP PUT message and in clause 8.1.2.3.3.4 for HTTP PATCH message. </w:t>
      </w:r>
    </w:p>
    <w:p w14:paraId="3227A6B8" w14:textId="77777777" w:rsidR="003D02B6" w:rsidRPr="003D02B6" w:rsidRDefault="003D02B6" w:rsidP="003D02B6">
      <w:r w:rsidRPr="003D02B6">
        <w:rPr>
          <w:lang w:val="en-IN"/>
        </w:rPr>
        <w:t>The HTTP PUT message shall replace all properties in the existing resource with the EAS registration information in the request.</w:t>
      </w:r>
      <w:r w:rsidRPr="003D02B6">
        <w:t xml:space="preserve"> The body of the HTTP PUT message shall include the EAS profile information, may include proposed expiration time to update the registration. This request shall not replace the easId property of the existing resource.</w:t>
      </w:r>
    </w:p>
    <w:p w14:paraId="3633BD15" w14:textId="77777777" w:rsidR="003D02B6" w:rsidRPr="003D02B6" w:rsidRDefault="003D02B6" w:rsidP="003D02B6">
      <w:r w:rsidRPr="003D02B6">
        <w:rPr>
          <w:lang w:val="en-IN"/>
        </w:rPr>
        <w:t xml:space="preserve">The HTTP PATCH message includes parameters (EAS Profile, expiry time) that need to be replaced in the existing Individual EAS registration resource.  </w:t>
      </w:r>
      <w:r w:rsidRPr="003D02B6">
        <w:t>This request shall not replace the easId property of the existing resource.</w:t>
      </w:r>
    </w:p>
    <w:p w14:paraId="79E9991B" w14:textId="77777777" w:rsidR="003D02B6" w:rsidRPr="003D02B6" w:rsidRDefault="003D02B6" w:rsidP="003D02B6">
      <w:r w:rsidRPr="003D02B6">
        <w:t>Upon receiving the HTTP PUT or PATCH message from the EAS, the EES shall:</w:t>
      </w:r>
    </w:p>
    <w:p w14:paraId="11A38FC8" w14:textId="77777777" w:rsidR="003D02B6" w:rsidRPr="00313946" w:rsidRDefault="003D02B6" w:rsidP="00313946">
      <w:pPr>
        <w:pStyle w:val="B10"/>
      </w:pPr>
      <w:r w:rsidRPr="00313946">
        <w:t>1.</w:t>
      </w:r>
      <w:r w:rsidRPr="00313946">
        <w:tab/>
        <w:t xml:space="preserve">check the registration update message from the EAS to see if the EAS is authorized to modify the requested registration </w:t>
      </w:r>
      <w:proofErr w:type="gramStart"/>
      <w:r w:rsidRPr="00313946">
        <w:t>resource;</w:t>
      </w:r>
      <w:proofErr w:type="gramEnd"/>
    </w:p>
    <w:p w14:paraId="4ACF9F95" w14:textId="77777777" w:rsidR="003D02B6" w:rsidRPr="00313946" w:rsidRDefault="003D02B6" w:rsidP="00313946">
      <w:pPr>
        <w:pStyle w:val="B10"/>
      </w:pPr>
      <w:r w:rsidRPr="00313946">
        <w:t>2.</w:t>
      </w:r>
      <w:r w:rsidRPr="00313946">
        <w:tab/>
        <w:t xml:space="preserve">if the EAS is authorized to update the registration information and the easId information in the request and the resource match, then the EES </w:t>
      </w:r>
      <w:proofErr w:type="gramStart"/>
      <w:r w:rsidRPr="00313946">
        <w:t>shall;</w:t>
      </w:r>
      <w:proofErr w:type="gramEnd"/>
    </w:p>
    <w:p w14:paraId="1A29EC40" w14:textId="77777777" w:rsidR="003D02B6" w:rsidRPr="003D02B6" w:rsidRDefault="003D02B6" w:rsidP="00313946">
      <w:pPr>
        <w:pStyle w:val="B2"/>
      </w:pPr>
      <w:r w:rsidRPr="003D02B6">
        <w:t>a.</w:t>
      </w:r>
      <w:r w:rsidRPr="003D02B6">
        <w:tab/>
      </w:r>
      <w:proofErr w:type="gramStart"/>
      <w:r w:rsidRPr="003D02B6">
        <w:t>update</w:t>
      </w:r>
      <w:proofErr w:type="gramEnd"/>
      <w:r w:rsidRPr="003D02B6">
        <w:t xml:space="preserve"> the resource identified by Resource URI of the EAS registration information with the updated EAS registration information received in the HTTP PUT or PATCH request message; </w:t>
      </w:r>
    </w:p>
    <w:p w14:paraId="6B46095D" w14:textId="77777777" w:rsidR="00F17F03" w:rsidRDefault="003D02B6" w:rsidP="00313946">
      <w:pPr>
        <w:pStyle w:val="B2"/>
      </w:pPr>
      <w:r w:rsidRPr="003D02B6">
        <w:lastRenderedPageBreak/>
        <w:t>b.</w:t>
      </w:r>
      <w:r w:rsidRPr="003D02B6">
        <w:tab/>
        <w:t xml:space="preserve">upon successful update of EAS registration information, respond to the EAS with </w:t>
      </w:r>
      <w:r w:rsidRPr="003D02B6">
        <w:rPr>
          <w:lang w:eastAsia="zh-CN"/>
        </w:rPr>
        <w:t>"</w:t>
      </w:r>
      <w:r w:rsidRPr="003D02B6">
        <w:rPr>
          <w:lang w:eastAsia="ja-JP"/>
        </w:rPr>
        <w:t>204 No Content</w:t>
      </w:r>
      <w:r w:rsidRPr="003D02B6">
        <w:rPr>
          <w:lang w:eastAsia="zh-CN"/>
        </w:rPr>
        <w:t>",</w:t>
      </w:r>
      <w:r w:rsidRPr="003D02B6">
        <w:t xml:space="preserve"> or </w:t>
      </w:r>
      <w:r w:rsidRPr="003D02B6">
        <w:rPr>
          <w:lang w:eastAsia="zh-CN"/>
        </w:rPr>
        <w:t>"</w:t>
      </w:r>
      <w:r w:rsidRPr="003D02B6">
        <w:rPr>
          <w:lang w:eastAsia="ja-JP"/>
        </w:rPr>
        <w:t>200 OK</w:t>
      </w:r>
      <w:r w:rsidRPr="003D02B6">
        <w:rPr>
          <w:lang w:eastAsia="zh-CN"/>
        </w:rPr>
        <w:t xml:space="preserve">" along with </w:t>
      </w:r>
      <w:r w:rsidRPr="003D02B6">
        <w:t>the updated EAS registration information in the response. In the response message, the EES may provide an updated expiration time to indicate to the EAS when the updated registration will automatically expire.</w:t>
      </w:r>
    </w:p>
    <w:p w14:paraId="019F51D8" w14:textId="4716F488" w:rsidR="007C4D0D" w:rsidRDefault="007C4D0D" w:rsidP="002D2DAC">
      <w:pPr>
        <w:ind w:left="285" w:hanging="1"/>
        <w:rPr>
          <w:ins w:id="45" w:author="Maria Liang" w:date="2022-08-05T16:56:00Z"/>
          <w:lang w:eastAsia="zh-CN"/>
        </w:rPr>
      </w:pPr>
      <w:ins w:id="46" w:author="Meifang Zhu" w:date="2022-06-10T15:04:00Z">
        <w:r w:rsidRPr="006622B5">
          <w:t xml:space="preserve">On failure, the </w:t>
        </w:r>
      </w:ins>
      <w:ins w:id="47" w:author="Maria Liang" w:date="2022-08-05T16:55:00Z">
        <w:r w:rsidR="00337236">
          <w:t xml:space="preserve">EES shall </w:t>
        </w:r>
      </w:ins>
      <w:ins w:id="48" w:author="Maria Liang" w:date="2022-08-11T02:12:00Z">
        <w:r w:rsidR="00AE131E">
          <w:t>take proper error handling actions, as specified in clause 8.1.6, and respond to the EAS with an appropriate error status code</w:t>
        </w:r>
      </w:ins>
      <w:ins w:id="49" w:author="Meifang Zhu" w:date="2022-06-10T15:04:00Z">
        <w:r w:rsidRPr="006622B5">
          <w:t>.</w:t>
        </w:r>
      </w:ins>
    </w:p>
    <w:p w14:paraId="555DC87B" w14:textId="77777777" w:rsidR="003D02B6" w:rsidRPr="003D02B6" w:rsidRDefault="003D02B6" w:rsidP="002D2DAC">
      <w:pPr>
        <w:rPr>
          <w:lang w:val="en-IN"/>
        </w:rPr>
      </w:pPr>
      <w:r w:rsidRPr="003D02B6">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bookmarkEnd w:id="44"/>
    <w:p w14:paraId="26B207BB" w14:textId="06DABE01"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00E53B52">
        <w:rPr>
          <w:rFonts w:eastAsia="DengXian"/>
          <w:noProof/>
          <w:color w:val="0000FF"/>
          <w:sz w:val="28"/>
          <w:szCs w:val="28"/>
        </w:rPr>
        <w:t>rd</w:t>
      </w:r>
      <w:r w:rsidRPr="008C6891">
        <w:rPr>
          <w:rFonts w:eastAsia="DengXian"/>
          <w:noProof/>
          <w:color w:val="0000FF"/>
          <w:sz w:val="28"/>
          <w:szCs w:val="28"/>
        </w:rPr>
        <w:t xml:space="preserve"> Change ***</w:t>
      </w:r>
    </w:p>
    <w:p w14:paraId="7623199B" w14:textId="77777777" w:rsidR="00E12120" w:rsidRPr="00E12120" w:rsidRDefault="00E12120" w:rsidP="00E12120">
      <w:pPr>
        <w:keepNext/>
        <w:keepLines/>
        <w:spacing w:before="120"/>
        <w:ind w:left="1701" w:hanging="1701"/>
        <w:outlineLvl w:val="4"/>
        <w:rPr>
          <w:rFonts w:ascii="Arial" w:hAnsi="Arial"/>
          <w:sz w:val="22"/>
        </w:rPr>
      </w:pPr>
      <w:bookmarkStart w:id="50" w:name="_Toc85734069"/>
      <w:bookmarkStart w:id="51" w:name="_Toc89431368"/>
      <w:bookmarkStart w:id="52" w:name="_Toc97042160"/>
      <w:bookmarkStart w:id="53" w:name="_Toc97045304"/>
      <w:bookmarkStart w:id="54" w:name="_Toc97155049"/>
      <w:bookmarkStart w:id="55" w:name="_Toc101521199"/>
      <w:bookmarkStart w:id="56" w:name="_Toc104380206"/>
      <w:r w:rsidRPr="00313946">
        <w:rPr>
          <w:rStyle w:val="Heading5Char"/>
        </w:rPr>
        <w:t>5.2.2.4.2</w:t>
      </w:r>
      <w:r w:rsidRPr="00313946">
        <w:rPr>
          <w:rStyle w:val="Heading5Char"/>
        </w:rPr>
        <w:tab/>
        <w:t xml:space="preserve">EAS deregistering from EES using Eees_EASRegistration_Deregister </w:t>
      </w:r>
      <w:r w:rsidRPr="00E12120">
        <w:rPr>
          <w:rFonts w:ascii="Arial" w:hAnsi="Arial"/>
          <w:sz w:val="22"/>
        </w:rPr>
        <w:t>operation</w:t>
      </w:r>
      <w:bookmarkEnd w:id="50"/>
      <w:bookmarkEnd w:id="51"/>
      <w:bookmarkEnd w:id="52"/>
      <w:bookmarkEnd w:id="53"/>
      <w:bookmarkEnd w:id="54"/>
      <w:bookmarkEnd w:id="55"/>
      <w:bookmarkEnd w:id="56"/>
    </w:p>
    <w:p w14:paraId="3B9A3E0E" w14:textId="77777777" w:rsidR="00E12120" w:rsidRPr="00E12120" w:rsidRDefault="00E12120" w:rsidP="00E12120">
      <w:r w:rsidRPr="00E12120">
        <w:t>To deregister itself from the EES, the EAS shall send HTTP DELETE message to the EES, on the resource URI identifying the Individual EAS registration resource representation as specified in clause 8.1.2.3.3.3. Upon receiving the HTTP DELETE request, the EES shall:</w:t>
      </w:r>
    </w:p>
    <w:p w14:paraId="274B648C" w14:textId="77777777" w:rsidR="00E12120" w:rsidRPr="00E12120" w:rsidRDefault="00E12120" w:rsidP="00313946">
      <w:pPr>
        <w:pStyle w:val="B10"/>
      </w:pPr>
      <w:r w:rsidRPr="00E12120">
        <w:t>1.</w:t>
      </w:r>
      <w:r w:rsidRPr="00E12120">
        <w:tab/>
        <w:t xml:space="preserve">verify the identity of the EAS and check if the EAS is authorized to deregister the EAS registration </w:t>
      </w:r>
      <w:proofErr w:type="gramStart"/>
      <w:r w:rsidRPr="00E12120">
        <w:t>information;</w:t>
      </w:r>
      <w:proofErr w:type="gramEnd"/>
    </w:p>
    <w:p w14:paraId="125D10F3" w14:textId="77777777" w:rsidR="00E12120" w:rsidRPr="00E12120" w:rsidRDefault="00E12120" w:rsidP="00313946">
      <w:pPr>
        <w:pStyle w:val="B10"/>
      </w:pPr>
      <w:r w:rsidRPr="00E12120">
        <w:t>2.</w:t>
      </w:r>
      <w:r w:rsidRPr="00E12120">
        <w:tab/>
        <w:t xml:space="preserve">if the EAS is authorized to deregister the EAS registration information, then the EES shall deregister the EAS profile from the EES and delete the resource representing EAS registration </w:t>
      </w:r>
      <w:proofErr w:type="gramStart"/>
      <w:r w:rsidRPr="00E12120">
        <w:t>information;</w:t>
      </w:r>
      <w:proofErr w:type="gramEnd"/>
    </w:p>
    <w:p w14:paraId="1D96FEF3" w14:textId="77777777" w:rsidR="00F17F03" w:rsidRDefault="00E12120" w:rsidP="00313946">
      <w:pPr>
        <w:pStyle w:val="B10"/>
      </w:pPr>
      <w:r w:rsidRPr="00E12120">
        <w:t>3.</w:t>
      </w:r>
      <w:r w:rsidRPr="00E12120">
        <w:tab/>
        <w:t>return the "204 Not Content" message to the EAS, indicating the successful deregistration of the EAS information.</w:t>
      </w:r>
    </w:p>
    <w:p w14:paraId="5F2E9C1B" w14:textId="2DA37735" w:rsidR="00E12120" w:rsidRPr="00E12120" w:rsidRDefault="00CD65DC" w:rsidP="00F17F03">
      <w:pPr>
        <w:ind w:left="284"/>
      </w:pPr>
      <w:ins w:id="57" w:author="Meifang Zhu" w:date="2022-06-10T15:07:00Z">
        <w:r w:rsidRPr="006622B5">
          <w:t xml:space="preserve">On failure, </w:t>
        </w:r>
      </w:ins>
      <w:ins w:id="58" w:author="Maria Liang" w:date="2022-08-05T17:18:00Z">
        <w:r w:rsidR="001E7E95">
          <w:t>the EES</w:t>
        </w:r>
      </w:ins>
      <w:ins w:id="59" w:author="Maria Liang" w:date="2022-08-11T02:14:00Z">
        <w:r w:rsidR="00AE131E" w:rsidRPr="00AE131E">
          <w:t xml:space="preserve"> shall take proper error handling actions, as specified in clause</w:t>
        </w:r>
      </w:ins>
      <w:ins w:id="60" w:author="Maria Liang" w:date="2022-08-11T08:22:00Z">
        <w:r w:rsidR="00054A23">
          <w:t> </w:t>
        </w:r>
      </w:ins>
      <w:ins w:id="61" w:author="Maria Liang" w:date="2022-08-11T02:14:00Z">
        <w:r w:rsidR="00AE131E" w:rsidRPr="00AE131E">
          <w:t>8.1.6, and respond to the EAS with an appropriate error status code</w:t>
        </w:r>
      </w:ins>
      <w:ins w:id="62" w:author="Meifang Zhu" w:date="2022-06-10T15:07:00Z">
        <w:r w:rsidRPr="006622B5">
          <w:t>.</w:t>
        </w:r>
      </w:ins>
    </w:p>
    <w:p w14:paraId="24F2D259" w14:textId="61CBEC1B"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00E53B52">
        <w:rPr>
          <w:rFonts w:eastAsia="DengXian"/>
          <w:noProof/>
          <w:color w:val="0000FF"/>
          <w:sz w:val="28"/>
          <w:szCs w:val="28"/>
        </w:rPr>
        <w:t>th</w:t>
      </w:r>
      <w:r w:rsidRPr="008C6891">
        <w:rPr>
          <w:rFonts w:eastAsia="DengXian"/>
          <w:noProof/>
          <w:color w:val="0000FF"/>
          <w:sz w:val="28"/>
          <w:szCs w:val="28"/>
        </w:rPr>
        <w:t xml:space="preserve"> Change ***</w:t>
      </w:r>
    </w:p>
    <w:p w14:paraId="0A10225E" w14:textId="77777777" w:rsidR="008D550B" w:rsidRPr="008D550B" w:rsidRDefault="008D550B" w:rsidP="00313946">
      <w:pPr>
        <w:pStyle w:val="Heading5"/>
      </w:pPr>
      <w:bookmarkStart w:id="63" w:name="_Toc85734076"/>
      <w:bookmarkStart w:id="64" w:name="_Toc89431375"/>
      <w:bookmarkStart w:id="65" w:name="_Toc97042167"/>
      <w:bookmarkStart w:id="66" w:name="_Toc97045311"/>
      <w:bookmarkStart w:id="67" w:name="_Toc97155056"/>
      <w:bookmarkStart w:id="68" w:name="_Toc101521206"/>
      <w:bookmarkStart w:id="69" w:name="_Toc104380213"/>
      <w:r w:rsidRPr="008D550B">
        <w:t>5.3.2.2.2</w:t>
      </w:r>
      <w:r w:rsidRPr="008D550B">
        <w:tab/>
        <w:t>EAS obtaining UE location information from EES using Eees_UELocation_Get operation</w:t>
      </w:r>
      <w:bookmarkEnd w:id="63"/>
      <w:bookmarkEnd w:id="64"/>
      <w:bookmarkEnd w:id="65"/>
      <w:bookmarkEnd w:id="66"/>
      <w:bookmarkEnd w:id="67"/>
      <w:bookmarkEnd w:id="68"/>
      <w:bookmarkEnd w:id="69"/>
    </w:p>
    <w:p w14:paraId="28032C05" w14:textId="77777777" w:rsidR="008D550B" w:rsidRPr="008D550B" w:rsidRDefault="008D550B" w:rsidP="008D550B">
      <w:r w:rsidRPr="008D550B">
        <w:t xml:space="preserve">To obtain </w:t>
      </w:r>
      <w:proofErr w:type="gramStart"/>
      <w:r w:rsidRPr="008D550B">
        <w:t>an</w:t>
      </w:r>
      <w:proofErr w:type="gramEnd"/>
      <w:r w:rsidRPr="008D550B">
        <w:t xml:space="preserve"> UE's location information from the EES, the EAS shall send an HTTP POST message to the EES on the URI </w:t>
      </w:r>
      <w:r w:rsidRPr="008D550B">
        <w:rPr>
          <w:lang w:eastAsia="zh-CN"/>
        </w:rPr>
        <w:t>"{apiRoot}/eees-uelocation</w:t>
      </w:r>
      <w:r w:rsidRPr="008D550B">
        <w:rPr>
          <w:rFonts w:hint="eastAsia"/>
          <w:lang w:eastAsia="zh-CN"/>
        </w:rPr>
        <w:t>/</w:t>
      </w:r>
      <w:r w:rsidRPr="008D550B">
        <w:rPr>
          <w:lang w:eastAsia="zh-CN"/>
        </w:rPr>
        <w:t>&lt;apiVersion&gt;/fetch"</w:t>
      </w:r>
      <w:r w:rsidRPr="008D550B">
        <w:t xml:space="preserve"> as specified in clause 8.2.3.2. The POST request includes:</w:t>
      </w:r>
    </w:p>
    <w:p w14:paraId="1CBC7451" w14:textId="77777777" w:rsidR="008D550B" w:rsidRPr="008D550B" w:rsidRDefault="008D550B" w:rsidP="00313946">
      <w:pPr>
        <w:pStyle w:val="B10"/>
      </w:pPr>
      <w:r w:rsidRPr="008D550B">
        <w:t>-</w:t>
      </w:r>
      <w:r w:rsidRPr="008D550B">
        <w:tab/>
        <w:t xml:space="preserve">the identifier of the UE for which location information is </w:t>
      </w:r>
      <w:proofErr w:type="gramStart"/>
      <w:r w:rsidRPr="008D550B">
        <w:t>requested;</w:t>
      </w:r>
      <w:proofErr w:type="gramEnd"/>
    </w:p>
    <w:p w14:paraId="04C6F942" w14:textId="77777777" w:rsidR="008D550B" w:rsidRPr="008D550B" w:rsidRDefault="008D550B" w:rsidP="00313946">
      <w:pPr>
        <w:pStyle w:val="B10"/>
      </w:pPr>
      <w:r w:rsidRPr="008D550B">
        <w:t>-</w:t>
      </w:r>
      <w:r w:rsidRPr="008D550B">
        <w:tab/>
        <w:t xml:space="preserve">the accuracy of the requested location in terms of granularity and location QoS. </w:t>
      </w:r>
    </w:p>
    <w:p w14:paraId="6055046F" w14:textId="77777777" w:rsidR="008D550B" w:rsidRPr="008D550B" w:rsidRDefault="008D550B" w:rsidP="008D550B">
      <w:r w:rsidRPr="008D550B">
        <w:t>Upon reception of the HTTP POST request from the EAS, the EES shall:</w:t>
      </w:r>
    </w:p>
    <w:p w14:paraId="3897FDA7" w14:textId="77777777" w:rsidR="008D550B" w:rsidRPr="008D550B" w:rsidRDefault="008D550B" w:rsidP="00313946">
      <w:pPr>
        <w:pStyle w:val="B10"/>
      </w:pPr>
      <w:r w:rsidRPr="008D550B">
        <w:t>1.</w:t>
      </w:r>
      <w:r w:rsidRPr="008D550B">
        <w:tab/>
        <w:t xml:space="preserve">process the EAS UE location information </w:t>
      </w:r>
      <w:proofErr w:type="gramStart"/>
      <w:r w:rsidRPr="008D550B">
        <w:t>request;</w:t>
      </w:r>
      <w:proofErr w:type="gramEnd"/>
    </w:p>
    <w:p w14:paraId="39EAB5A7" w14:textId="77777777" w:rsidR="008D550B" w:rsidRPr="008D550B" w:rsidRDefault="008D550B" w:rsidP="00313946">
      <w:pPr>
        <w:pStyle w:val="B10"/>
      </w:pPr>
      <w:r w:rsidRPr="008D550B">
        <w:t>2.</w:t>
      </w:r>
      <w:r w:rsidRPr="008D550B">
        <w:tab/>
        <w:t xml:space="preserve">verify the identity of the Edge Application Server and check if the EAS is authorized to obtain UE location </w:t>
      </w:r>
      <w:proofErr w:type="gramStart"/>
      <w:r w:rsidRPr="008D550B">
        <w:t>information;</w:t>
      </w:r>
      <w:proofErr w:type="gramEnd"/>
    </w:p>
    <w:p w14:paraId="7C47942B" w14:textId="77777777" w:rsidR="008D550B" w:rsidRPr="008D550B" w:rsidRDefault="008D550B" w:rsidP="00313946">
      <w:pPr>
        <w:pStyle w:val="B10"/>
      </w:pPr>
      <w:r w:rsidRPr="008D550B">
        <w:t>3.</w:t>
      </w:r>
      <w:r w:rsidRPr="008D550B">
        <w:tab/>
        <w:t>if the EAS is authorized to obtain the UE's location information, then the EES shall:</w:t>
      </w:r>
    </w:p>
    <w:p w14:paraId="610C20EB" w14:textId="77777777" w:rsidR="008D550B" w:rsidRPr="008D550B" w:rsidRDefault="008D550B" w:rsidP="00313946">
      <w:pPr>
        <w:pStyle w:val="B2"/>
      </w:pPr>
      <w:r w:rsidRPr="008D550B">
        <w:t>a.</w:t>
      </w:r>
      <w:r w:rsidRPr="008D550B">
        <w:tab/>
      </w:r>
      <w:proofErr w:type="gramStart"/>
      <w:r w:rsidRPr="008D550B">
        <w:t>consider</w:t>
      </w:r>
      <w:proofErr w:type="gramEnd"/>
      <w:r w:rsidRPr="008D550B">
        <w:t xml:space="preserve"> the location granularity information received in the request message to obtain the UE's location information;</w:t>
      </w:r>
    </w:p>
    <w:p w14:paraId="2957B568" w14:textId="77777777" w:rsidR="008D550B" w:rsidRPr="008D550B" w:rsidRDefault="008D550B" w:rsidP="00313946">
      <w:pPr>
        <w:pStyle w:val="B2"/>
      </w:pPr>
      <w:r w:rsidRPr="008D550B">
        <w:t>b.</w:t>
      </w:r>
      <w:r w:rsidRPr="008D550B">
        <w:tab/>
      </w:r>
      <w:proofErr w:type="gramStart"/>
      <w:r w:rsidRPr="008D550B">
        <w:t>check</w:t>
      </w:r>
      <w:proofErr w:type="gramEnd"/>
      <w:r w:rsidRPr="008D550B">
        <w:t xml:space="preserve"> if a valid locally cached UE location information is available, and if available then the EES shall return the UE location information in the format requested by the EAS along with the location accuracy and its timestamp;</w:t>
      </w:r>
    </w:p>
    <w:p w14:paraId="03C27D6E" w14:textId="77777777" w:rsidR="00B46230" w:rsidRDefault="008D550B" w:rsidP="00313946">
      <w:pPr>
        <w:pStyle w:val="B2"/>
      </w:pPr>
      <w:r w:rsidRPr="008D550B">
        <w:t>c.</w:t>
      </w:r>
      <w:r w:rsidRPr="008D550B">
        <w:tab/>
        <w:t>if valid UE location information is not available in local cache, then the EES shall obtain the UE location information by consuming the 3GPP core network capabilities. The EES shall return the UE location information to EAS in the format requested by the EAS along with the location accuracy and its timestamp.</w:t>
      </w:r>
    </w:p>
    <w:p w14:paraId="13636D61" w14:textId="20F720D9" w:rsidR="00D04406" w:rsidRPr="003D02B6" w:rsidRDefault="00D04406" w:rsidP="004D7A0A">
      <w:pPr>
        <w:ind w:left="284" w:firstLine="1"/>
        <w:rPr>
          <w:ins w:id="70" w:author="Meifang Zhu" w:date="2022-06-10T15:07:00Z"/>
        </w:rPr>
      </w:pPr>
      <w:ins w:id="71" w:author="Meifang Zhu" w:date="2022-06-10T15:07:00Z">
        <w:r w:rsidRPr="006622B5">
          <w:t xml:space="preserve">On failure, </w:t>
        </w:r>
      </w:ins>
      <w:ins w:id="72" w:author="Maria Liang" w:date="2022-08-05T17:18:00Z">
        <w:r w:rsidR="007447A1">
          <w:t xml:space="preserve">the EES </w:t>
        </w:r>
      </w:ins>
      <w:ins w:id="73" w:author="Maria Liang" w:date="2022-08-11T02:14:00Z">
        <w:r w:rsidR="00AE131E" w:rsidRPr="00AE131E">
          <w:t xml:space="preserve">shall </w:t>
        </w:r>
        <w:bookmarkStart w:id="74" w:name="_Hlk111099701"/>
        <w:r w:rsidR="00AE131E" w:rsidRPr="00AE131E">
          <w:t>take proper error handling actions, as specified in clause</w:t>
        </w:r>
      </w:ins>
      <w:ins w:id="75" w:author="Maria Liang" w:date="2022-08-11T08:23:00Z">
        <w:r w:rsidR="00054A23">
          <w:t> </w:t>
        </w:r>
      </w:ins>
      <w:ins w:id="76" w:author="Maria Liang" w:date="2022-08-11T02:14:00Z">
        <w:r w:rsidR="00AE131E" w:rsidRPr="00AE131E">
          <w:t>8.</w:t>
        </w:r>
      </w:ins>
      <w:ins w:id="77" w:author="Maria Liang" w:date="2022-08-11T08:23:00Z">
        <w:r w:rsidR="00054A23">
          <w:t>2</w:t>
        </w:r>
      </w:ins>
      <w:ins w:id="78" w:author="Maria Liang" w:date="2022-08-11T02:14:00Z">
        <w:r w:rsidR="00AE131E" w:rsidRPr="00AE131E">
          <w:t>.6, and respond to the EAS with an appropriate error status code</w:t>
        </w:r>
      </w:ins>
      <w:ins w:id="79" w:author="Meifang Zhu" w:date="2022-06-10T15:07:00Z">
        <w:r w:rsidRPr="006622B5">
          <w:t>.</w:t>
        </w:r>
        <w:bookmarkEnd w:id="74"/>
      </w:ins>
    </w:p>
    <w:p w14:paraId="100EAA75" w14:textId="5FD4B8F7"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w:t>
      </w:r>
      <w:r w:rsidR="00E53B52">
        <w:rPr>
          <w:rFonts w:eastAsia="DengXian"/>
          <w:noProof/>
          <w:color w:val="0000FF"/>
          <w:sz w:val="28"/>
          <w:szCs w:val="28"/>
        </w:rPr>
        <w:t>th</w:t>
      </w:r>
      <w:r w:rsidRPr="008C6891">
        <w:rPr>
          <w:rFonts w:eastAsia="DengXian"/>
          <w:noProof/>
          <w:color w:val="0000FF"/>
          <w:sz w:val="28"/>
          <w:szCs w:val="28"/>
        </w:rPr>
        <w:t xml:space="preserve"> Change ***</w:t>
      </w:r>
    </w:p>
    <w:p w14:paraId="44622262" w14:textId="77777777" w:rsidR="009E52E2" w:rsidRPr="009E52E2" w:rsidRDefault="009E52E2" w:rsidP="00313946">
      <w:pPr>
        <w:pStyle w:val="Heading5"/>
      </w:pPr>
      <w:bookmarkStart w:id="80" w:name="_Toc85734079"/>
      <w:bookmarkStart w:id="81" w:name="_Toc89431378"/>
      <w:bookmarkStart w:id="82" w:name="_Toc97042170"/>
      <w:bookmarkStart w:id="83" w:name="_Toc97045314"/>
      <w:bookmarkStart w:id="84" w:name="_Toc97155059"/>
      <w:bookmarkStart w:id="85" w:name="_Toc101521209"/>
      <w:bookmarkStart w:id="86" w:name="_Toc104380217"/>
      <w:r w:rsidRPr="009E52E2">
        <w:t>5.3.2.3.2</w:t>
      </w:r>
      <w:r w:rsidRPr="009E52E2">
        <w:tab/>
        <w:t>EAS subscribing to continuous UE(s) location reporting from EES using Eees_UELocation_Subscribe operation</w:t>
      </w:r>
      <w:bookmarkEnd w:id="80"/>
      <w:bookmarkEnd w:id="81"/>
      <w:bookmarkEnd w:id="82"/>
      <w:bookmarkEnd w:id="83"/>
      <w:bookmarkEnd w:id="84"/>
      <w:bookmarkEnd w:id="85"/>
      <w:bookmarkEnd w:id="86"/>
    </w:p>
    <w:p w14:paraId="03CDEB76" w14:textId="77777777" w:rsidR="009E52E2" w:rsidRPr="009E52E2" w:rsidRDefault="009E52E2" w:rsidP="009E52E2">
      <w:r w:rsidRPr="009E52E2">
        <w:t xml:space="preserve">To subscribe to continuous UE(s) location information reporting at the EES, the EAS shall send a HTTP POST message to the EES on the "Location Information Subscriptions"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8.2.2.2.3.1. </w:t>
      </w:r>
    </w:p>
    <w:p w14:paraId="0DCEC9E3" w14:textId="77777777" w:rsidR="009E52E2" w:rsidRPr="009E52E2" w:rsidRDefault="009E52E2" w:rsidP="009E52E2">
      <w:r w:rsidRPr="009E52E2">
        <w:t>Upon receiving the HTTP POST message from the EAS, the EES shall:</w:t>
      </w:r>
    </w:p>
    <w:p w14:paraId="5123CFE6" w14:textId="77777777" w:rsidR="009E52E2" w:rsidRPr="009E52E2" w:rsidRDefault="009E52E2" w:rsidP="00313946">
      <w:pPr>
        <w:pStyle w:val="B10"/>
      </w:pPr>
      <w:r w:rsidRPr="009E52E2">
        <w:t>1.</w:t>
      </w:r>
      <w:r w:rsidRPr="009E52E2">
        <w:tab/>
        <w:t xml:space="preserve">Process the EAS UE location information subscription </w:t>
      </w:r>
      <w:proofErr w:type="gramStart"/>
      <w:r w:rsidRPr="009E52E2">
        <w:t>request;</w:t>
      </w:r>
      <w:proofErr w:type="gramEnd"/>
    </w:p>
    <w:p w14:paraId="65EB7A80" w14:textId="77777777" w:rsidR="009E52E2" w:rsidRPr="009E52E2" w:rsidRDefault="009E52E2" w:rsidP="00313946">
      <w:pPr>
        <w:pStyle w:val="B10"/>
      </w:pPr>
      <w:r w:rsidRPr="009E52E2">
        <w:t>2.</w:t>
      </w:r>
      <w:r w:rsidRPr="009E52E2">
        <w:tab/>
        <w:t xml:space="preserve">verify the identity of the Edge Application Server and check if the EAS is authorized to subscribe for the continuous UE(s) location </w:t>
      </w:r>
      <w:proofErr w:type="gramStart"/>
      <w:r w:rsidRPr="009E52E2">
        <w:t>reporting;</w:t>
      </w:r>
      <w:proofErr w:type="gramEnd"/>
    </w:p>
    <w:p w14:paraId="15C77970" w14:textId="77777777" w:rsidR="009E52E2" w:rsidRPr="009E52E2" w:rsidRDefault="009E52E2" w:rsidP="00313946">
      <w:pPr>
        <w:pStyle w:val="B10"/>
      </w:pPr>
      <w:r w:rsidRPr="009E52E2">
        <w:t>3.</w:t>
      </w:r>
      <w:r w:rsidRPr="009E52E2">
        <w:tab/>
        <w:t xml:space="preserve">if the EAS is authorized to subscribe for the continuous UE(s) location information reporting, then the EES </w:t>
      </w:r>
      <w:proofErr w:type="gramStart"/>
      <w:r w:rsidRPr="009E52E2">
        <w:t>shall;</w:t>
      </w:r>
      <w:proofErr w:type="gramEnd"/>
    </w:p>
    <w:p w14:paraId="208A779C" w14:textId="77777777" w:rsidR="009E52E2" w:rsidRPr="009E52E2" w:rsidRDefault="009E52E2" w:rsidP="00313946">
      <w:pPr>
        <w:pStyle w:val="B2"/>
      </w:pPr>
      <w:r w:rsidRPr="009E52E2">
        <w:t>a.</w:t>
      </w:r>
      <w:r w:rsidRPr="009E52E2">
        <w:tab/>
      </w:r>
      <w:proofErr w:type="gramStart"/>
      <w:r w:rsidRPr="009E52E2">
        <w:t>create</w:t>
      </w:r>
      <w:proofErr w:type="gramEnd"/>
      <w:r w:rsidRPr="009E52E2">
        <w:t xml:space="preserve"> a new resource with the Location Information Subscription as specified in clause 8.2.2.1;</w:t>
      </w:r>
    </w:p>
    <w:p w14:paraId="2B03D759" w14:textId="77777777" w:rsidR="00B46230" w:rsidRDefault="009E52E2" w:rsidP="00313946">
      <w:pPr>
        <w:pStyle w:val="B2"/>
      </w:pPr>
      <w:r w:rsidRPr="009E52E2">
        <w:t>b.</w:t>
      </w:r>
      <w:r w:rsidRPr="009E52E2">
        <w:tab/>
      </w:r>
      <w:proofErr w:type="gramStart"/>
      <w:r w:rsidRPr="009E52E2">
        <w:t>return</w:t>
      </w:r>
      <w:proofErr w:type="gramEnd"/>
      <w:r w:rsidRPr="009E52E2">
        <w:t xml:space="preserve"> the EAS's location subscription information, the resource URI of the EAS location subscription, in the response message. The response message may include expiration time to indicate when the location information subscription will automatically </w:t>
      </w:r>
      <w:proofErr w:type="gramStart"/>
      <w:r w:rsidRPr="009E52E2">
        <w:t>expire;</w:t>
      </w:r>
      <w:proofErr w:type="gramEnd"/>
    </w:p>
    <w:p w14:paraId="1CE15DA9" w14:textId="72332D4B" w:rsidR="007447A1" w:rsidRDefault="007521AA" w:rsidP="00B46230">
      <w:pPr>
        <w:ind w:left="284"/>
        <w:rPr>
          <w:ins w:id="87" w:author="Maria Liang" w:date="2022-08-05T17:20:00Z"/>
        </w:rPr>
      </w:pPr>
      <w:ins w:id="88" w:author="Meifang Zhu" w:date="2022-06-10T15:07:00Z">
        <w:r w:rsidRPr="006622B5">
          <w:t xml:space="preserve">On failure, </w:t>
        </w:r>
      </w:ins>
      <w:ins w:id="89" w:author="Maria Liang" w:date="2022-08-05T17:18:00Z">
        <w:r w:rsidR="007447A1">
          <w:t xml:space="preserve">the EES shall </w:t>
        </w:r>
      </w:ins>
      <w:ins w:id="90" w:author="Maria Liang" w:date="2022-08-11T08:26: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r w:rsidR="00054A23">
          <w:t>.</w:t>
        </w:r>
      </w:ins>
    </w:p>
    <w:p w14:paraId="6410FB72" w14:textId="77777777" w:rsidR="009E52E2" w:rsidRPr="009E52E2" w:rsidRDefault="009E52E2" w:rsidP="009E52E2">
      <w:r w:rsidRPr="009E52E2">
        <w:t>EES shall obtain the UE location information by consuming the 3GPP core network capabilities from NEF as specified in 3GPP TS 29.522 [10], from SCEF as specified in 3GPP TS 29.122 [6] or from LMF as specified in 3GPP TS 29.572 [11]. The EES may also consume the UE mobility analytics from NEF as specified in 3GPP TS 29.522 [10] or from NWDAF as specified in 3GPP TS 29.520 [12].</w:t>
      </w:r>
    </w:p>
    <w:p w14:paraId="471AF8B3" w14:textId="25315849" w:rsidR="003D706D" w:rsidRDefault="009E52E2" w:rsidP="009E52E2">
      <w:pPr>
        <w:pStyle w:val="PL"/>
        <w:rPr>
          <w:rFonts w:ascii="Times New Roman" w:hAnsi="Times New Roman"/>
          <w:noProof w:val="0"/>
          <w:sz w:val="20"/>
          <w:lang w:val="en-US" w:eastAsia="zh-CN"/>
        </w:rPr>
      </w:pPr>
      <w:r w:rsidRPr="009E52E2">
        <w:rPr>
          <w:rFonts w:ascii="Times New Roman" w:hAnsi="Times New Roman"/>
          <w:noProof w:val="0"/>
          <w:sz w:val="20"/>
          <w:lang w:val="en-US" w:eastAsia="zh-CN"/>
        </w:rPr>
        <w:t>If the expiration time is provided, then to maintain the registration, the EAS shall send a subscription update request (as described in clause 5.3.2.5) prior to the expiration time. If the subscription update request is not sent before the expiry time, then the EES shall treat the subscription as unsubscribed and remove the corresponding EAS's Individual Location Information Subscription resource.</w:t>
      </w:r>
    </w:p>
    <w:p w14:paraId="7114ACC7" w14:textId="41353A57" w:rsidR="00D370B7" w:rsidRDefault="00D370B7" w:rsidP="009E52E2">
      <w:pPr>
        <w:pStyle w:val="PL"/>
        <w:rPr>
          <w:rFonts w:ascii="Times New Roman" w:hAnsi="Times New Roman"/>
          <w:noProof w:val="0"/>
          <w:sz w:val="20"/>
          <w:lang w:val="en-US" w:eastAsia="zh-CN"/>
        </w:rPr>
      </w:pPr>
    </w:p>
    <w:p w14:paraId="320BF2C0" w14:textId="21015764" w:rsidR="00D370B7" w:rsidRPr="00D370B7" w:rsidRDefault="00D370B7" w:rsidP="00D370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00E53B52">
        <w:rPr>
          <w:rFonts w:eastAsia="DengXian"/>
          <w:noProof/>
          <w:color w:val="0000FF"/>
          <w:sz w:val="28"/>
          <w:szCs w:val="28"/>
        </w:rPr>
        <w:t>th</w:t>
      </w:r>
      <w:r w:rsidRPr="008C6891">
        <w:rPr>
          <w:rFonts w:eastAsia="DengXian"/>
          <w:noProof/>
          <w:color w:val="0000FF"/>
          <w:sz w:val="28"/>
          <w:szCs w:val="28"/>
        </w:rPr>
        <w:t xml:space="preserve"> Change ***</w:t>
      </w:r>
    </w:p>
    <w:p w14:paraId="155D7447" w14:textId="77777777" w:rsidR="00D370B7" w:rsidRPr="00D370B7" w:rsidRDefault="00D370B7" w:rsidP="00313946">
      <w:pPr>
        <w:pStyle w:val="Heading5"/>
      </w:pPr>
      <w:bookmarkStart w:id="91" w:name="_Toc85734082"/>
      <w:bookmarkStart w:id="92" w:name="_Toc89431381"/>
      <w:bookmarkStart w:id="93" w:name="_Toc97042173"/>
      <w:bookmarkStart w:id="94" w:name="_Toc97045317"/>
      <w:bookmarkStart w:id="95" w:name="_Toc97155062"/>
      <w:bookmarkStart w:id="96" w:name="_Toc101521212"/>
      <w:bookmarkStart w:id="97" w:name="_Toc104380221"/>
      <w:r w:rsidRPr="00D370B7">
        <w:t>5.3.2.4.2</w:t>
      </w:r>
      <w:r w:rsidRPr="00D370B7">
        <w:tab/>
        <w:t>EES notifying the UE(s) location reporting to EAS using Eees_UELocation_Notify operation</w:t>
      </w:r>
      <w:bookmarkEnd w:id="91"/>
      <w:bookmarkEnd w:id="92"/>
      <w:bookmarkEnd w:id="93"/>
      <w:bookmarkEnd w:id="94"/>
      <w:bookmarkEnd w:id="95"/>
      <w:bookmarkEnd w:id="96"/>
      <w:bookmarkEnd w:id="97"/>
    </w:p>
    <w:p w14:paraId="3D4283E3" w14:textId="77777777" w:rsidR="00D370B7" w:rsidRPr="00D370B7" w:rsidRDefault="00D370B7" w:rsidP="00D370B7">
      <w:r w:rsidRPr="00D370B7">
        <w:t xml:space="preserve">The EES determines to notify the EAS with the UE location </w:t>
      </w:r>
      <w:proofErr w:type="gramStart"/>
      <w:r w:rsidRPr="00D370B7">
        <w:t>information, when</w:t>
      </w:r>
      <w:proofErr w:type="gramEnd"/>
      <w:r w:rsidRPr="00D370B7">
        <w:t xml:space="preserve"> the UE location information is available either locally cached or from the 3GPP core network.</w:t>
      </w:r>
    </w:p>
    <w:p w14:paraId="3BCA68DE" w14:textId="77777777" w:rsidR="00D370B7" w:rsidRPr="00D370B7" w:rsidRDefault="00D370B7" w:rsidP="00D370B7">
      <w:pPr>
        <w:rPr>
          <w:lang w:eastAsia="zh-CN"/>
        </w:rPr>
      </w:pPr>
      <w:r w:rsidRPr="00D370B7">
        <w:t xml:space="preserve">To notify the UE(s) location information events, the EES shall send an HTTP POST message </w:t>
      </w:r>
      <w:r w:rsidRPr="00D370B7">
        <w:rPr>
          <w:lang w:eastAsia="zh-CN"/>
        </w:rPr>
        <w:t>using the Notification Destination URI received in the subscription request</w:t>
      </w:r>
      <w:r w:rsidRPr="00D370B7">
        <w:t xml:space="preserve">. The body of the HTTP POST message shall include LocationNotification. LocationNotification includes location information of each UE with accuracy, </w:t>
      </w:r>
      <w:proofErr w:type="gramStart"/>
      <w:r w:rsidRPr="00D370B7">
        <w:t>timestamp</w:t>
      </w:r>
      <w:proofErr w:type="gramEnd"/>
      <w:r w:rsidRPr="00D370B7">
        <w:t xml:space="preserve"> and type. The location information of each UE may be actual location change or predictive location report from the UE mobility analytics report from NEF as specified in 3GPP TS 29.522 [10] or from NWDAF as specified in 3GPP TS 29.520 [12]. The EES may modify the UE location information in the format requested by the EAS in the subscription request.</w:t>
      </w:r>
    </w:p>
    <w:p w14:paraId="732C18A4" w14:textId="77777777" w:rsidR="00802184" w:rsidRDefault="00D370B7" w:rsidP="002A074C">
      <w:pPr>
        <w:rPr>
          <w:lang w:eastAsia="zh-CN"/>
        </w:rPr>
      </w:pPr>
      <w:r w:rsidRPr="00D370B7">
        <w:rPr>
          <w:lang w:eastAsia="zh-CN"/>
        </w:rPr>
        <w:t>Upon receiving the HTTP POST message, the EAS shall process the Location Notification.</w:t>
      </w:r>
    </w:p>
    <w:p w14:paraId="00906489" w14:textId="63DE22EE" w:rsidR="007447A1" w:rsidRDefault="00B65D67" w:rsidP="002A074C">
      <w:pPr>
        <w:rPr>
          <w:ins w:id="98" w:author="Maria Liang" w:date="2022-08-05T17:21:00Z"/>
        </w:rPr>
      </w:pPr>
      <w:ins w:id="99" w:author="Meifang Zhu" w:date="2022-06-10T15:07:00Z">
        <w:r w:rsidRPr="006622B5">
          <w:t xml:space="preserve">On failure, </w:t>
        </w:r>
      </w:ins>
      <w:ins w:id="100" w:author="Maria Liang" w:date="2022-08-05T17:20:00Z">
        <w:r w:rsidR="007447A1">
          <w:t xml:space="preserve">the EES shall </w:t>
        </w:r>
      </w:ins>
      <w:ins w:id="101" w:author="Maria Liang" w:date="2022-08-11T08:28: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ins>
      <w:ins w:id="102" w:author="Meifang Zhu" w:date="2022-06-10T15:07:00Z">
        <w:r w:rsidRPr="006622B5">
          <w:t>.</w:t>
        </w:r>
      </w:ins>
    </w:p>
    <w:p w14:paraId="5B281959" w14:textId="5F1FA457" w:rsidR="009E52E2" w:rsidRPr="00B10E6B"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sidR="00E53B52">
        <w:rPr>
          <w:rFonts w:eastAsia="DengXian"/>
          <w:noProof/>
          <w:color w:val="0000FF"/>
          <w:sz w:val="28"/>
          <w:szCs w:val="28"/>
        </w:rPr>
        <w:t>th</w:t>
      </w:r>
      <w:r w:rsidRPr="008C6891">
        <w:rPr>
          <w:rFonts w:eastAsia="DengXian"/>
          <w:noProof/>
          <w:color w:val="0000FF"/>
          <w:sz w:val="28"/>
          <w:szCs w:val="28"/>
        </w:rPr>
        <w:t xml:space="preserve"> Change ***</w:t>
      </w:r>
    </w:p>
    <w:p w14:paraId="4DEF24BB" w14:textId="77777777" w:rsidR="00B10E6B" w:rsidRPr="00B10E6B" w:rsidRDefault="00B10E6B" w:rsidP="00313946">
      <w:pPr>
        <w:pStyle w:val="Heading5"/>
      </w:pPr>
      <w:bookmarkStart w:id="103" w:name="_Toc104380222"/>
      <w:r w:rsidRPr="00B10E6B">
        <w:lastRenderedPageBreak/>
        <w:t>5.3.2.4.3</w:t>
      </w:r>
      <w:r w:rsidRPr="00B10E6B">
        <w:tab/>
        <w:t>EES notifying the EAS about user consent revocation using Eees_UELocation_Notify operation</w:t>
      </w:r>
      <w:bookmarkEnd w:id="103"/>
    </w:p>
    <w:p w14:paraId="6A60F7BE" w14:textId="77777777" w:rsidR="00B10E6B" w:rsidRPr="00B10E6B" w:rsidRDefault="00B10E6B" w:rsidP="00B10E6B">
      <w:r w:rsidRPr="00B10E6B">
        <w:t>The EES determines to notify the EAS about user consent revocation, when becoming aware of user consent revocation for one or several UE(s) from the UDM as specified in 3GPP TS 29.503 [22].</w:t>
      </w:r>
    </w:p>
    <w:p w14:paraId="250D1DC0" w14:textId="77777777" w:rsidR="00B10E6B" w:rsidRPr="00B10E6B" w:rsidRDefault="00B10E6B" w:rsidP="00B10E6B">
      <w:pPr>
        <w:rPr>
          <w:lang w:eastAsia="zh-CN"/>
        </w:rPr>
      </w:pPr>
      <w:r w:rsidRPr="00B10E6B">
        <w:t xml:space="preserve">To notify user consent revocation, the EES shall send an HTTP POST message </w:t>
      </w:r>
      <w:r w:rsidRPr="00B10E6B">
        <w:rPr>
          <w:lang w:eastAsia="zh-CN"/>
        </w:rPr>
        <w:t>using the revocation notification URI received from the EAS in the UE location information subscription creation/update/modification request as specified in clause </w:t>
      </w:r>
      <w:r w:rsidRPr="00B10E6B">
        <w:t>5.3.2.3.3. The body of the HTTP POST message shall include ConsentRevocNotif data structure.</w:t>
      </w:r>
    </w:p>
    <w:p w14:paraId="033B0D8B" w14:textId="77777777" w:rsidR="00B10E6B" w:rsidRPr="00B10E6B" w:rsidRDefault="00B10E6B" w:rsidP="00B10E6B">
      <w:r w:rsidRPr="00B10E6B">
        <w:rPr>
          <w:lang w:eastAsia="zh-CN"/>
        </w:rPr>
        <w:t xml:space="preserve">Upon reception of the HTTP POST request, the EAS shall </w:t>
      </w:r>
      <w:r w:rsidRPr="00B10E6B">
        <w:t>take the necessary actions to stop processing the data related to the UE(s) for which user consent was revoked</w:t>
      </w:r>
      <w:r w:rsidRPr="00B10E6B">
        <w:rPr>
          <w:lang w:eastAsia="zh-CN"/>
        </w:rPr>
        <w:t>.</w:t>
      </w:r>
    </w:p>
    <w:p w14:paraId="0DE7FABB" w14:textId="1DFE1EFF" w:rsidR="005F10E8" w:rsidRDefault="005F10E8" w:rsidP="005F10E8">
      <w:pPr>
        <w:rPr>
          <w:ins w:id="104" w:author="Meifang Zhu" w:date="2022-06-15T09:46:00Z"/>
        </w:rPr>
      </w:pPr>
      <w:ins w:id="105" w:author="Meifang Zhu" w:date="2022-06-15T09:46:00Z">
        <w:r w:rsidRPr="006622B5">
          <w:t xml:space="preserve">On failure, </w:t>
        </w:r>
      </w:ins>
      <w:ins w:id="106" w:author="Maria Liang" w:date="2022-08-05T17:21:00Z">
        <w:r w:rsidR="007447A1">
          <w:t xml:space="preserve">the EES shall </w:t>
        </w:r>
      </w:ins>
      <w:ins w:id="107" w:author="Maria Liang" w:date="2022-08-11T08:28: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ins>
      <w:ins w:id="108" w:author="Meifang Zhu" w:date="2022-06-15T09:46:00Z">
        <w:r w:rsidRPr="006622B5">
          <w:t>.</w:t>
        </w:r>
      </w:ins>
    </w:p>
    <w:p w14:paraId="456CA804" w14:textId="3722740C"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8th</w:t>
      </w:r>
      <w:r w:rsidRPr="008C6891">
        <w:rPr>
          <w:rFonts w:eastAsia="DengXian"/>
          <w:noProof/>
          <w:color w:val="0000FF"/>
          <w:sz w:val="28"/>
          <w:szCs w:val="28"/>
        </w:rPr>
        <w:t xml:space="preserve"> Change ***</w:t>
      </w:r>
    </w:p>
    <w:p w14:paraId="2CB4E6E5" w14:textId="77777777" w:rsidR="006032BF" w:rsidRPr="006032BF" w:rsidRDefault="006032BF" w:rsidP="00313946">
      <w:pPr>
        <w:pStyle w:val="Heading5"/>
      </w:pPr>
      <w:bookmarkStart w:id="109" w:name="_Toc85734085"/>
      <w:bookmarkStart w:id="110" w:name="_Toc89431384"/>
      <w:bookmarkStart w:id="111" w:name="_Toc97042176"/>
      <w:bookmarkStart w:id="112" w:name="_Toc97045320"/>
      <w:bookmarkStart w:id="113" w:name="_Toc97155065"/>
      <w:bookmarkStart w:id="114" w:name="_Toc101521215"/>
      <w:bookmarkStart w:id="115" w:name="_Toc104380225"/>
      <w:r w:rsidRPr="006032BF">
        <w:t>5.3.2.5.2</w:t>
      </w:r>
      <w:r w:rsidRPr="006032BF">
        <w:tab/>
        <w:t>EAS updating continuous UE(s) location reporting subscription at EES using Eees_UELocation_UpdateSubscribe operation</w:t>
      </w:r>
      <w:bookmarkEnd w:id="109"/>
      <w:bookmarkEnd w:id="110"/>
      <w:bookmarkEnd w:id="111"/>
      <w:bookmarkEnd w:id="112"/>
      <w:bookmarkEnd w:id="113"/>
      <w:bookmarkEnd w:id="114"/>
      <w:bookmarkEnd w:id="115"/>
    </w:p>
    <w:p w14:paraId="330AB50F" w14:textId="77777777" w:rsidR="006032BF" w:rsidRPr="006032BF" w:rsidRDefault="006032BF" w:rsidP="006032BF">
      <w:r w:rsidRPr="006032BF">
        <w:t xml:space="preserve">To update continuous UE(s) location information reporting subscription at the EES, the EAS shall send a HTTP PATCH or PUT message to the EES on resource URI identifying the "Individual Location Information" Subscription resource representation, as specified in clause 8.2.2.3.3.2 for HTTP PATCH message and in clause 8.2.2.3.3.3 for HTTP PUT message. </w:t>
      </w:r>
    </w:p>
    <w:p w14:paraId="3CD0E06F" w14:textId="77777777" w:rsidR="006032BF" w:rsidRPr="006032BF" w:rsidRDefault="006032BF" w:rsidP="006032BF">
      <w:r w:rsidRPr="006032BF">
        <w:t xml:space="preserve">The PATCH message includes the parameters (location QoS, location granularity, Notification Destination, </w:t>
      </w:r>
      <w:proofErr w:type="gramStart"/>
      <w:r w:rsidRPr="006032BF">
        <w:t>Reporting</w:t>
      </w:r>
      <w:proofErr w:type="gramEnd"/>
      <w:r w:rsidRPr="006032BF">
        <w:t xml:space="preserve"> requirements and proposed expiry time) that need to be replaced in the existing subscription resource. </w:t>
      </w:r>
    </w:p>
    <w:p w14:paraId="343ECFF3" w14:textId="77777777" w:rsidR="006032BF" w:rsidRPr="006032BF" w:rsidRDefault="006032BF" w:rsidP="006032BF">
      <w:r w:rsidRPr="006032BF">
        <w:t xml:space="preserve">The PUT message shall replace all the properties of the existing resource with the location subscription information in the request. The request shall not replace the easId, ueId and groupId properties of the existing resource. </w:t>
      </w:r>
    </w:p>
    <w:p w14:paraId="68BC7E02" w14:textId="77777777" w:rsidR="006032BF" w:rsidRPr="006032BF" w:rsidRDefault="006032BF" w:rsidP="006032BF">
      <w:r w:rsidRPr="006032BF">
        <w:t>Upon receiving the HTTP PATCH or PUT message from the EAS, the EES shall:</w:t>
      </w:r>
    </w:p>
    <w:p w14:paraId="223AFFAD" w14:textId="77777777" w:rsidR="006032BF" w:rsidRPr="006032BF" w:rsidRDefault="006032BF" w:rsidP="00313946">
      <w:pPr>
        <w:pStyle w:val="B10"/>
      </w:pPr>
      <w:r w:rsidRPr="006032BF">
        <w:t>1.</w:t>
      </w:r>
      <w:r w:rsidRPr="006032BF">
        <w:tab/>
        <w:t xml:space="preserve">check the update subscription message from the EAS to see if the EAS is authorized to modify the requested subscription </w:t>
      </w:r>
      <w:proofErr w:type="gramStart"/>
      <w:r w:rsidRPr="006032BF">
        <w:t>resource;</w:t>
      </w:r>
      <w:proofErr w:type="gramEnd"/>
    </w:p>
    <w:p w14:paraId="4C6F475E" w14:textId="77777777" w:rsidR="006032BF" w:rsidRPr="006032BF" w:rsidRDefault="006032BF" w:rsidP="00313946">
      <w:pPr>
        <w:pStyle w:val="B10"/>
      </w:pPr>
      <w:r w:rsidRPr="006032BF">
        <w:t>2.</w:t>
      </w:r>
      <w:r w:rsidRPr="006032BF">
        <w:tab/>
        <w:t xml:space="preserve">if the EAS is authorized to update the location information subscription and the easId of the requesting EAS and the easId in the resource match, then the EES </w:t>
      </w:r>
      <w:proofErr w:type="gramStart"/>
      <w:r w:rsidRPr="006032BF">
        <w:t>shall;</w:t>
      </w:r>
      <w:proofErr w:type="gramEnd"/>
    </w:p>
    <w:p w14:paraId="6411D1D7" w14:textId="77777777" w:rsidR="006032BF" w:rsidRPr="006032BF" w:rsidRDefault="006032BF" w:rsidP="00313946">
      <w:pPr>
        <w:pStyle w:val="B2"/>
      </w:pPr>
      <w:r w:rsidRPr="006032BF">
        <w:t>a.</w:t>
      </w:r>
      <w:r w:rsidRPr="006032BF">
        <w:tab/>
        <w:t xml:space="preserve">update the resource identified by Resource URI of the EAS location information subscription with the </w:t>
      </w:r>
      <w:proofErr w:type="gramStart"/>
      <w:r w:rsidRPr="006032BF">
        <w:t>updated  information</w:t>
      </w:r>
      <w:proofErr w:type="gramEnd"/>
      <w:r w:rsidRPr="006032BF">
        <w:t xml:space="preserve"> received in the HTTP PATCH or PUT request message; </w:t>
      </w:r>
    </w:p>
    <w:p w14:paraId="2B597B7D" w14:textId="77777777" w:rsidR="00802184" w:rsidRDefault="006032BF" w:rsidP="00313946">
      <w:pPr>
        <w:pStyle w:val="B2"/>
      </w:pPr>
      <w:r w:rsidRPr="006032BF">
        <w:t>b.</w:t>
      </w:r>
      <w:r w:rsidRPr="006032BF">
        <w:tab/>
      </w:r>
      <w:proofErr w:type="gramStart"/>
      <w:r w:rsidRPr="006032BF">
        <w:t>return</w:t>
      </w:r>
      <w:proofErr w:type="gramEnd"/>
      <w:r w:rsidRPr="006032BF">
        <w:t xml:space="preserve"> the updated EAS Location information subscription in the response. In the response message, the EES may provide an updated expiration time to indicate to the EAS when the updated subscription will automatically expire.</w:t>
      </w:r>
    </w:p>
    <w:p w14:paraId="664D2AA6" w14:textId="6DE1A6F9" w:rsidR="00DA6939" w:rsidRDefault="00B157AF" w:rsidP="00802184">
      <w:pPr>
        <w:ind w:left="284"/>
        <w:rPr>
          <w:ins w:id="116" w:author="Maria Liang" w:date="2022-08-05T17:25:00Z"/>
        </w:rPr>
      </w:pPr>
      <w:ins w:id="117" w:author="Meifang Zhu" w:date="2022-06-15T09:47:00Z">
        <w:r w:rsidRPr="006622B5">
          <w:t xml:space="preserve">On failure, </w:t>
        </w:r>
      </w:ins>
      <w:ins w:id="118" w:author="Maria Liang" w:date="2022-08-05T17:24:00Z">
        <w:r w:rsidR="00DA6939">
          <w:t xml:space="preserve">the EES shall </w:t>
        </w:r>
      </w:ins>
      <w:ins w:id="119" w:author="Maria Liang" w:date="2022-08-11T08:29: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ins>
      <w:ins w:id="120" w:author="Meifang Zhu" w:date="2022-06-15T09:47:00Z">
        <w:r w:rsidRPr="006622B5">
          <w:t>.</w:t>
        </w:r>
      </w:ins>
    </w:p>
    <w:p w14:paraId="54744F2B" w14:textId="77777777" w:rsidR="006032BF" w:rsidRPr="006032BF" w:rsidRDefault="006032BF" w:rsidP="006032BF">
      <w:r w:rsidRPr="006032BF">
        <w:t xml:space="preserve">If the expiration time is provided, then to maintain the subscription, the EAS shall send </w:t>
      </w:r>
      <w:proofErr w:type="gramStart"/>
      <w:r w:rsidRPr="006032BF">
        <w:t>a</w:t>
      </w:r>
      <w:proofErr w:type="gramEnd"/>
      <w:r w:rsidRPr="006032BF">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p w14:paraId="44EA955B" w14:textId="60462903"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9th</w:t>
      </w:r>
      <w:r w:rsidRPr="008C6891">
        <w:rPr>
          <w:rFonts w:eastAsia="DengXian"/>
          <w:noProof/>
          <w:color w:val="0000FF"/>
          <w:sz w:val="28"/>
          <w:szCs w:val="28"/>
        </w:rPr>
        <w:t xml:space="preserve"> Change ***</w:t>
      </w:r>
    </w:p>
    <w:p w14:paraId="1FCB7BA4" w14:textId="77777777" w:rsidR="004A4EEB" w:rsidRPr="004A4EEB" w:rsidRDefault="004A4EEB" w:rsidP="00313946">
      <w:pPr>
        <w:pStyle w:val="Heading5"/>
      </w:pPr>
      <w:bookmarkStart w:id="121" w:name="_Toc85734088"/>
      <w:bookmarkStart w:id="122" w:name="_Toc89431387"/>
      <w:bookmarkStart w:id="123" w:name="_Toc97042179"/>
      <w:bookmarkStart w:id="124" w:name="_Toc97045323"/>
      <w:bookmarkStart w:id="125" w:name="_Toc97155068"/>
      <w:bookmarkStart w:id="126" w:name="_Toc101521218"/>
      <w:bookmarkStart w:id="127" w:name="_Toc104380229"/>
      <w:r w:rsidRPr="004A4EEB">
        <w:t>5.3.2.6.2</w:t>
      </w:r>
      <w:r w:rsidRPr="004A4EEB">
        <w:tab/>
        <w:t>EAS unsubscribing to continuous UE(s) location reporting from EES using Eees_UELocation_Unsubscribe operation</w:t>
      </w:r>
      <w:bookmarkEnd w:id="121"/>
      <w:bookmarkEnd w:id="122"/>
      <w:bookmarkEnd w:id="123"/>
      <w:bookmarkEnd w:id="124"/>
      <w:bookmarkEnd w:id="125"/>
      <w:bookmarkEnd w:id="126"/>
      <w:bookmarkEnd w:id="127"/>
    </w:p>
    <w:p w14:paraId="5C52F9F3" w14:textId="77777777" w:rsidR="004A4EEB" w:rsidRPr="004A4EEB" w:rsidRDefault="004A4EEB" w:rsidP="004A4EEB">
      <w:r w:rsidRPr="004A4EEB">
        <w:t>To unsubscribe its location information subscription from the EES, the EAS shall send HTTP DELETE message to the EES, on the resource URI identifying the "Individual Location Information Subscription" resource representation as specified in clause 8.2.2.3.3.4. Upon receiving the HTTP DELETE request, the EES shall:</w:t>
      </w:r>
    </w:p>
    <w:p w14:paraId="764BC208" w14:textId="77777777" w:rsidR="004A4EEB" w:rsidRPr="004A4EEB" w:rsidRDefault="004A4EEB" w:rsidP="00313946">
      <w:pPr>
        <w:pStyle w:val="B10"/>
      </w:pPr>
      <w:r w:rsidRPr="004A4EEB">
        <w:lastRenderedPageBreak/>
        <w:t>1.</w:t>
      </w:r>
      <w:r w:rsidRPr="004A4EEB">
        <w:tab/>
        <w:t xml:space="preserve">verify the identity of the EAS and check if the EAS is authorized to unsubscribe the Individual Location Information Subscription </w:t>
      </w:r>
      <w:proofErr w:type="gramStart"/>
      <w:r w:rsidRPr="004A4EEB">
        <w:t>resource;</w:t>
      </w:r>
      <w:proofErr w:type="gramEnd"/>
    </w:p>
    <w:p w14:paraId="535F962E" w14:textId="22B42D03" w:rsidR="004A4EEB" w:rsidRDefault="004A4EEB" w:rsidP="00313946">
      <w:pPr>
        <w:pStyle w:val="B10"/>
      </w:pPr>
      <w:r w:rsidRPr="004A4EEB">
        <w:t>2.</w:t>
      </w:r>
      <w:r w:rsidRPr="004A4EEB">
        <w:tab/>
        <w:t xml:space="preserve">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w:t>
      </w:r>
      <w:proofErr w:type="gramStart"/>
      <w:r w:rsidRPr="004A4EEB">
        <w:t>subscriptionId;</w:t>
      </w:r>
      <w:proofErr w:type="gramEnd"/>
    </w:p>
    <w:p w14:paraId="258307DF" w14:textId="77777777" w:rsidR="005D25B1" w:rsidRDefault="00351E00" w:rsidP="00313946">
      <w:pPr>
        <w:pStyle w:val="B10"/>
      </w:pPr>
      <w:r w:rsidRPr="00351E00">
        <w:t>3.</w:t>
      </w:r>
      <w:r w:rsidRPr="00351E00">
        <w:tab/>
        <w:t>return the "204 Not Content" message to the EAS, indicating the successful removal of the subscription information and may unsubscribe to the corresponding 3GPP core network service subscriptions.</w:t>
      </w:r>
    </w:p>
    <w:p w14:paraId="4337C6E4" w14:textId="508933D5" w:rsidR="00DA6939" w:rsidRDefault="00351E00" w:rsidP="00802184">
      <w:pPr>
        <w:ind w:left="284"/>
        <w:rPr>
          <w:ins w:id="128" w:author="Maria Liang" w:date="2022-08-05T17:26:00Z"/>
        </w:rPr>
      </w:pPr>
      <w:ins w:id="129" w:author="Meifang Zhu" w:date="2022-06-15T09:48:00Z">
        <w:r w:rsidRPr="006622B5">
          <w:t xml:space="preserve">On failure, </w:t>
        </w:r>
      </w:ins>
      <w:ins w:id="130" w:author="Maria Liang" w:date="2022-08-05T17:25:00Z">
        <w:r w:rsidR="00DA6939">
          <w:t xml:space="preserve">the EES shall </w:t>
        </w:r>
      </w:ins>
      <w:ins w:id="131" w:author="Maria Liang" w:date="2022-08-11T08:29: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ins>
      <w:ins w:id="132" w:author="Meifang Zhu" w:date="2022-06-15T09:48:00Z">
        <w:r w:rsidRPr="006622B5">
          <w:t>.</w:t>
        </w:r>
      </w:ins>
    </w:p>
    <w:p w14:paraId="711B17C3" w14:textId="7658601F"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10th</w:t>
      </w:r>
      <w:r w:rsidRPr="008C6891">
        <w:rPr>
          <w:rFonts w:eastAsia="DengXian"/>
          <w:noProof/>
          <w:color w:val="0000FF"/>
          <w:sz w:val="28"/>
          <w:szCs w:val="28"/>
        </w:rPr>
        <w:t xml:space="preserve"> Change ***</w:t>
      </w:r>
    </w:p>
    <w:p w14:paraId="68E15A42" w14:textId="77777777" w:rsidR="005F0800" w:rsidRPr="005F0800" w:rsidRDefault="005F0800" w:rsidP="00313946">
      <w:pPr>
        <w:pStyle w:val="Heading5"/>
      </w:pPr>
      <w:bookmarkStart w:id="133" w:name="_Toc85734105"/>
      <w:bookmarkStart w:id="134" w:name="_Toc89431404"/>
      <w:bookmarkStart w:id="135" w:name="_Toc97042196"/>
      <w:bookmarkStart w:id="136" w:name="_Toc97045340"/>
      <w:bookmarkStart w:id="137" w:name="_Toc97155085"/>
      <w:bookmarkStart w:id="138" w:name="_Toc101521235"/>
      <w:bookmarkStart w:id="139" w:name="_Toc104380246"/>
      <w:r w:rsidRPr="005F0800">
        <w:t>5.5.2.3.2</w:t>
      </w:r>
      <w:r w:rsidRPr="005F0800">
        <w:tab/>
        <w:t>EES notifying the AC information to EAS using Eees_AppClientInformation_Notify operation</w:t>
      </w:r>
      <w:bookmarkEnd w:id="133"/>
      <w:bookmarkEnd w:id="134"/>
      <w:bookmarkEnd w:id="135"/>
      <w:bookmarkEnd w:id="136"/>
      <w:bookmarkEnd w:id="137"/>
      <w:bookmarkEnd w:id="138"/>
      <w:bookmarkEnd w:id="139"/>
    </w:p>
    <w:p w14:paraId="28508B77" w14:textId="77777777" w:rsidR="005F0800" w:rsidRPr="005F0800" w:rsidRDefault="005F0800" w:rsidP="005F0800">
      <w:r w:rsidRPr="005F0800">
        <w:t xml:space="preserve">The EES determines to notify the EAS with the AC information matching the filter criteria, when the AC information updates are available to EES, </w:t>
      </w:r>
      <w:proofErr w:type="gramStart"/>
      <w:r w:rsidRPr="005F0800">
        <w:t>e.g.</w:t>
      </w:r>
      <w:proofErr w:type="gramEnd"/>
      <w:r w:rsidRPr="005F0800">
        <w:t xml:space="preserve"> EES receives registration request from EEC.</w:t>
      </w:r>
    </w:p>
    <w:p w14:paraId="350326E1" w14:textId="77777777" w:rsidR="005F0800" w:rsidRPr="005F0800" w:rsidRDefault="005F0800" w:rsidP="005F0800">
      <w:pPr>
        <w:rPr>
          <w:lang w:eastAsia="zh-CN"/>
        </w:rPr>
      </w:pPr>
      <w:r w:rsidRPr="005F0800">
        <w:t xml:space="preserve">To notify the AC(s) information, the EES shall send an HTTP POST message </w:t>
      </w:r>
      <w:r w:rsidRPr="005F0800">
        <w:rPr>
          <w:lang w:eastAsia="zh-CN"/>
        </w:rPr>
        <w:t>using the Notification Destination URI received in the subscription request</w:t>
      </w:r>
      <w:r w:rsidRPr="005F0800">
        <w:t>. The body of the HTTP POST message shall include "ACInfoNotification". "ACInfoNotification" includes AC(s) information matching the filter criteria. The AC(s) information consist of AC(s) profiles, UE identifiers hosting the AC(s) and the location information of the UE(s) hosting the AC(s).</w:t>
      </w:r>
    </w:p>
    <w:p w14:paraId="1BE57EC5" w14:textId="77777777" w:rsidR="005D25B1" w:rsidRDefault="005F0800" w:rsidP="005F0800">
      <w:pPr>
        <w:rPr>
          <w:lang w:eastAsia="zh-CN"/>
        </w:rPr>
      </w:pPr>
      <w:r w:rsidRPr="005F0800">
        <w:rPr>
          <w:lang w:eastAsia="zh-CN"/>
        </w:rPr>
        <w:t xml:space="preserve">Upon receiving the HTTP POST message, the EAS shall process the AC Information Notification and shall respond to the EES with </w:t>
      </w:r>
      <w:r w:rsidRPr="005F0800">
        <w:t>"</w:t>
      </w:r>
      <w:r w:rsidRPr="005F0800">
        <w:rPr>
          <w:lang w:eastAsia="zh-CN"/>
        </w:rPr>
        <w:t>204 No Content</w:t>
      </w:r>
      <w:r w:rsidRPr="005F0800">
        <w:t>"</w:t>
      </w:r>
      <w:r w:rsidRPr="005F0800">
        <w:rPr>
          <w:lang w:eastAsia="zh-CN"/>
        </w:rPr>
        <w:t xml:space="preserve"> message.</w:t>
      </w:r>
    </w:p>
    <w:p w14:paraId="17CE943E" w14:textId="69AF7473" w:rsidR="00DA6939" w:rsidRDefault="005F33DC" w:rsidP="005F0800">
      <w:pPr>
        <w:rPr>
          <w:ins w:id="140" w:author="Maria Liang" w:date="2022-08-05T17:27:00Z"/>
        </w:rPr>
      </w:pPr>
      <w:ins w:id="141" w:author="Meifang Zhu" w:date="2022-06-15T09:49:00Z">
        <w:r w:rsidRPr="006622B5">
          <w:t xml:space="preserve">On failure, </w:t>
        </w:r>
      </w:ins>
      <w:ins w:id="142" w:author="Maria Liang" w:date="2022-08-05T17:26:00Z">
        <w:r w:rsidR="00DA6939">
          <w:t>the E</w:t>
        </w:r>
      </w:ins>
      <w:ins w:id="143" w:author="Maria Liang" w:date="2022-08-05T17:27:00Z">
        <w:r w:rsidR="00DA6939">
          <w:t>E</w:t>
        </w:r>
      </w:ins>
      <w:ins w:id="144" w:author="Maria Liang" w:date="2022-08-05T17:26:00Z">
        <w:r w:rsidR="00DA6939">
          <w:t xml:space="preserve">S </w:t>
        </w:r>
      </w:ins>
      <w:ins w:id="145" w:author="Maria Liang" w:date="2022-08-11T08:31:00Z">
        <w:r w:rsidR="00B8352C" w:rsidRPr="00AE131E">
          <w:t>take proper error handling actions, as specified in clause</w:t>
        </w:r>
        <w:r w:rsidR="00B8352C">
          <w:t> </w:t>
        </w:r>
        <w:r w:rsidR="00B8352C" w:rsidRPr="00AE131E">
          <w:t>8.</w:t>
        </w:r>
        <w:r w:rsidR="00B8352C">
          <w:t>4</w:t>
        </w:r>
        <w:r w:rsidR="00B8352C" w:rsidRPr="00AE131E">
          <w:t>.6, and respond to the EAS with an appropriate error status code</w:t>
        </w:r>
      </w:ins>
      <w:ins w:id="146" w:author="Meifang Zhu" w:date="2022-06-15T09:49:00Z">
        <w:r w:rsidRPr="006622B5">
          <w:t>.</w:t>
        </w:r>
      </w:ins>
    </w:p>
    <w:p w14:paraId="037A51F7" w14:textId="3717717B"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11th</w:t>
      </w:r>
      <w:r w:rsidRPr="008C6891">
        <w:rPr>
          <w:rFonts w:eastAsia="DengXian"/>
          <w:noProof/>
          <w:color w:val="0000FF"/>
          <w:sz w:val="28"/>
          <w:szCs w:val="28"/>
        </w:rPr>
        <w:t xml:space="preserve"> Change ***</w:t>
      </w:r>
    </w:p>
    <w:p w14:paraId="08444C6D" w14:textId="77777777" w:rsidR="007F06F2" w:rsidRPr="007F06F2" w:rsidRDefault="007F06F2" w:rsidP="00313946">
      <w:pPr>
        <w:pStyle w:val="Heading5"/>
      </w:pPr>
      <w:bookmarkStart w:id="147" w:name="_Toc85734118"/>
      <w:bookmarkStart w:id="148" w:name="_Toc89431417"/>
      <w:bookmarkStart w:id="149" w:name="_Toc97042209"/>
      <w:bookmarkStart w:id="150" w:name="_Toc97045353"/>
      <w:bookmarkStart w:id="151" w:name="_Toc97155098"/>
      <w:bookmarkStart w:id="152" w:name="_Toc101521248"/>
      <w:bookmarkStart w:id="153" w:name="_Toc104380259"/>
      <w:r w:rsidRPr="007F06F2">
        <w:t>5.6.2.2.2</w:t>
      </w:r>
      <w:r w:rsidRPr="007F06F2">
        <w:tab/>
        <w:t>EAS requesting reservation of resources for a data session between AC and EAS with specific QoS using Eees_SessionWithQoS operation</w:t>
      </w:r>
      <w:bookmarkEnd w:id="147"/>
      <w:bookmarkEnd w:id="148"/>
      <w:bookmarkEnd w:id="149"/>
      <w:bookmarkEnd w:id="150"/>
      <w:bookmarkEnd w:id="151"/>
      <w:bookmarkEnd w:id="152"/>
      <w:bookmarkEnd w:id="153"/>
    </w:p>
    <w:p w14:paraId="3F34B88E" w14:textId="77777777" w:rsidR="007F06F2" w:rsidRPr="007F06F2" w:rsidRDefault="007F06F2" w:rsidP="007F06F2">
      <w:bookmarkStart w:id="154" w:name="_Toc65839156"/>
      <w:r w:rsidRPr="007F06F2">
        <w:t>To request establishment of a data session between AC and EAS with a specific QoS, the EAS shall send a HTTP POST message to the Edge Enabler Server on the "Sessions with QoS" resource as specified in clause 8.5.2.2.3.1. The body of POST message shall include the EAS identifier, only one of the UE's IP address or the Identifier of the UE 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6498F9F3" w14:textId="77777777" w:rsidR="007F06F2" w:rsidRPr="007F06F2" w:rsidRDefault="007F06F2" w:rsidP="007F06F2">
      <w:r w:rsidRPr="007F06F2">
        <w:t>Upon receiving the HTTP POST message from the EAS, the EES shall:</w:t>
      </w:r>
    </w:p>
    <w:p w14:paraId="5BB9BB5D" w14:textId="77777777" w:rsidR="007F06F2" w:rsidRPr="007F06F2" w:rsidRDefault="007F06F2" w:rsidP="00942F79">
      <w:pPr>
        <w:pStyle w:val="B10"/>
      </w:pPr>
      <w:r w:rsidRPr="007F06F2">
        <w:t>1.</w:t>
      </w:r>
      <w:r w:rsidRPr="007F06F2">
        <w:tab/>
        <w:t xml:space="preserve">Process the EAS Session with QoS Create </w:t>
      </w:r>
      <w:proofErr w:type="gramStart"/>
      <w:r w:rsidRPr="007F06F2">
        <w:t>request;</w:t>
      </w:r>
      <w:proofErr w:type="gramEnd"/>
    </w:p>
    <w:p w14:paraId="7F55C1B0" w14:textId="77777777" w:rsidR="007F06F2" w:rsidRPr="007F06F2" w:rsidRDefault="007F06F2" w:rsidP="00942F79">
      <w:pPr>
        <w:pStyle w:val="B10"/>
      </w:pPr>
      <w:r w:rsidRPr="007F06F2">
        <w:t>2.</w:t>
      </w:r>
      <w:r w:rsidRPr="007F06F2">
        <w:tab/>
        <w:t xml:space="preserve">verify the identity of the EAS and check if the EAS is authorized to request reservation of resources for a data session between AC and EAS with a specific </w:t>
      </w:r>
      <w:proofErr w:type="gramStart"/>
      <w:r w:rsidRPr="007F06F2">
        <w:t>QoS;</w:t>
      </w:r>
      <w:proofErr w:type="gramEnd"/>
    </w:p>
    <w:p w14:paraId="17F47427" w14:textId="77777777" w:rsidR="007F06F2" w:rsidRPr="007F06F2" w:rsidRDefault="007F06F2" w:rsidP="00942F79">
      <w:pPr>
        <w:pStyle w:val="B10"/>
      </w:pPr>
      <w:r w:rsidRPr="007F06F2">
        <w:t>3.</w:t>
      </w:r>
      <w:r w:rsidRPr="007F06F2">
        <w:tab/>
        <w:t xml:space="preserve">if the EAS is authorized, then the EES </w:t>
      </w:r>
      <w:proofErr w:type="gramStart"/>
      <w:r w:rsidRPr="007F06F2">
        <w:t>shall;</w:t>
      </w:r>
      <w:proofErr w:type="gramEnd"/>
    </w:p>
    <w:p w14:paraId="1818AF59" w14:textId="77777777" w:rsidR="007F06F2" w:rsidRPr="007F06F2" w:rsidRDefault="007F06F2" w:rsidP="00135789">
      <w:pPr>
        <w:pStyle w:val="B2"/>
      </w:pPr>
      <w:r w:rsidRPr="007F06F2">
        <w:rPr>
          <w:rFonts w:hint="eastAsia"/>
          <w:lang w:eastAsia="ja-JP"/>
        </w:rPr>
        <w:t>a.</w:t>
      </w:r>
      <w:r w:rsidRPr="007F06F2">
        <w:rPr>
          <w:rFonts w:hint="eastAsia"/>
          <w:lang w:eastAsia="ja-JP"/>
        </w:rPr>
        <w:tab/>
      </w:r>
      <w:proofErr w:type="gramStart"/>
      <w:r w:rsidRPr="007F06F2">
        <w:t>create</w:t>
      </w:r>
      <w:proofErr w:type="gramEnd"/>
      <w:r w:rsidRPr="007F06F2">
        <w:t xml:space="preserve"> a new resource "Individual Session with QoS";</w:t>
      </w:r>
    </w:p>
    <w:p w14:paraId="060B9F22" w14:textId="77777777" w:rsidR="007F06F2" w:rsidRPr="007F06F2" w:rsidRDefault="007F06F2" w:rsidP="00135789">
      <w:pPr>
        <w:pStyle w:val="B2"/>
        <w:rPr>
          <w:lang w:eastAsia="ja-JP"/>
        </w:rPr>
      </w:pPr>
      <w:r w:rsidRPr="007F06F2">
        <w:rPr>
          <w:rFonts w:hint="eastAsia"/>
          <w:lang w:eastAsia="ja-JP"/>
        </w:rPr>
        <w:t>b.</w:t>
      </w:r>
      <w:r w:rsidRPr="007F06F2">
        <w:rPr>
          <w:rFonts w:hint="eastAsia"/>
          <w:lang w:eastAsia="ja-JP"/>
        </w:rPr>
        <w:tab/>
        <w:t>if the</w:t>
      </w:r>
      <w:r w:rsidRPr="007F06F2">
        <w:rPr>
          <w:lang w:eastAsia="ja-JP"/>
        </w:rPr>
        <w:t xml:space="preserve"> </w:t>
      </w:r>
      <w:r w:rsidRPr="007F06F2">
        <w:rPr>
          <w:rFonts w:hint="eastAsia"/>
          <w:lang w:eastAsia="ja-JP"/>
        </w:rPr>
        <w:t>request is for a group</w:t>
      </w:r>
      <w:r w:rsidRPr="007F06F2">
        <w:rPr>
          <w:lang w:eastAsia="ja-JP"/>
        </w:rPr>
        <w:t xml:space="preserve"> of UEs identified by group ID (i.e., via the </w:t>
      </w:r>
      <w:r w:rsidRPr="007F06F2">
        <w:rPr>
          <w:lang w:eastAsia="zh-CN"/>
        </w:rPr>
        <w:t>"</w:t>
      </w:r>
      <w:r w:rsidRPr="007F06F2">
        <w:rPr>
          <w:lang w:eastAsia="ja-JP"/>
        </w:rPr>
        <w:t>intGrpId</w:t>
      </w:r>
      <w:r w:rsidRPr="007F06F2">
        <w:rPr>
          <w:lang w:eastAsia="zh-CN"/>
        </w:rPr>
        <w:t>"</w:t>
      </w:r>
      <w:r w:rsidRPr="007F06F2">
        <w:rPr>
          <w:lang w:eastAsia="ja-JP"/>
        </w:rPr>
        <w:t xml:space="preserve"> or </w:t>
      </w:r>
      <w:r w:rsidRPr="007F06F2">
        <w:rPr>
          <w:lang w:eastAsia="zh-CN"/>
        </w:rPr>
        <w:t>"</w:t>
      </w:r>
      <w:r w:rsidRPr="007F06F2">
        <w:rPr>
          <w:lang w:eastAsia="ja-JP"/>
        </w:rPr>
        <w:t>extGrpId</w:t>
      </w:r>
      <w:r w:rsidRPr="007F06F2">
        <w:rPr>
          <w:lang w:eastAsia="zh-CN"/>
        </w:rPr>
        <w:t>"</w:t>
      </w:r>
      <w:r w:rsidRPr="007F06F2">
        <w:rPr>
          <w:lang w:eastAsia="ja-JP"/>
        </w:rPr>
        <w:t xml:space="preserve">) or for a single UE identified via the </w:t>
      </w:r>
      <w:r w:rsidRPr="007F06F2">
        <w:rPr>
          <w:lang w:eastAsia="zh-CN"/>
        </w:rPr>
        <w:t>"</w:t>
      </w:r>
      <w:r w:rsidRPr="007F06F2">
        <w:rPr>
          <w:lang w:eastAsia="ja-JP"/>
        </w:rPr>
        <w:t>ueId</w:t>
      </w:r>
      <w:r w:rsidRPr="007F06F2">
        <w:rPr>
          <w:lang w:eastAsia="zh-CN"/>
        </w:rPr>
        <w:t>" attribute</w:t>
      </w:r>
      <w:r w:rsidRPr="007F06F2">
        <w:rPr>
          <w:lang w:eastAsia="ja-JP"/>
        </w:rPr>
        <w:t>,</w:t>
      </w:r>
      <w:r w:rsidRPr="007F06F2">
        <w:rPr>
          <w:rFonts w:hint="eastAsia"/>
          <w:lang w:eastAsia="ja-JP"/>
        </w:rPr>
        <w:t xml:space="preserve"> </w:t>
      </w:r>
      <w:r w:rsidRPr="007F06F2">
        <w:rPr>
          <w:lang w:eastAsia="ja-JP"/>
        </w:rPr>
        <w:t xml:space="preserve">interact </w:t>
      </w:r>
      <w:r w:rsidRPr="007F06F2">
        <w:rPr>
          <w:lang w:eastAsia="zh-CN"/>
        </w:rPr>
        <w:t xml:space="preserve">with the SCEF (as specified in </w:t>
      </w:r>
      <w:r w:rsidRPr="007F06F2">
        <w:rPr>
          <w:lang w:eastAsia="ja-JP"/>
        </w:rPr>
        <w:t>3GPP TS 29.122 [</w:t>
      </w:r>
      <w:r w:rsidRPr="007F06F2">
        <w:rPr>
          <w:lang w:val="en-US" w:eastAsia="ja-JP"/>
        </w:rPr>
        <w:t>6</w:t>
      </w:r>
      <w:r w:rsidRPr="007F06F2">
        <w:rPr>
          <w:lang w:eastAsia="ja-JP"/>
        </w:rPr>
        <w:t>]) or the NEF (as specified in 3GPP TS 29.522 [</w:t>
      </w:r>
      <w:r w:rsidRPr="007F06F2">
        <w:rPr>
          <w:lang w:val="en-US" w:eastAsia="ja-JP"/>
        </w:rPr>
        <w:t>10</w:t>
      </w:r>
      <w:r w:rsidRPr="007F06F2">
        <w:rPr>
          <w:lang w:eastAsia="ja-JP"/>
        </w:rPr>
        <w:t xml:space="preserve">]) by invoking the MonitroingEvent API with the monitoring type sets to </w:t>
      </w:r>
      <w:r w:rsidRPr="007F06F2">
        <w:rPr>
          <w:lang w:eastAsia="zh-CN"/>
        </w:rPr>
        <w:t>"</w:t>
      </w:r>
      <w:r w:rsidRPr="007F06F2">
        <w:rPr>
          <w:rFonts w:cs="Arial"/>
          <w:szCs w:val="18"/>
          <w:lang w:eastAsia="zh-CN"/>
        </w:rPr>
        <w:t>PDN_CONNECTIVITY_STATUS</w:t>
      </w:r>
      <w:r w:rsidRPr="007F06F2">
        <w:rPr>
          <w:lang w:eastAsia="zh-CN"/>
        </w:rPr>
        <w:t>" to request to be notified when the 3GPP network detects the UE's PDN connection or PDU session is set up or torn down</w:t>
      </w:r>
      <w:r w:rsidRPr="007F06F2">
        <w:rPr>
          <w:lang w:eastAsia="ja-JP"/>
        </w:rPr>
        <w:t>. If the IP address for the single UE or, the IP address(es) for one or more UEs within the group are received from the 3GPP network, then execute step</w:t>
      </w:r>
      <w:r w:rsidRPr="007F06F2">
        <w:rPr>
          <w:lang w:val="en-US" w:eastAsia="ja-JP"/>
        </w:rPr>
        <w:t> 3c</w:t>
      </w:r>
      <w:r w:rsidRPr="007F06F2">
        <w:rPr>
          <w:lang w:eastAsia="ja-JP"/>
        </w:rPr>
        <w:t>; and</w:t>
      </w:r>
    </w:p>
    <w:p w14:paraId="06E49EDE" w14:textId="77777777" w:rsidR="007F06F2" w:rsidRPr="007F06F2" w:rsidRDefault="007F06F2" w:rsidP="00135789">
      <w:pPr>
        <w:pStyle w:val="B2"/>
      </w:pPr>
      <w:r w:rsidRPr="007F06F2">
        <w:lastRenderedPageBreak/>
        <w:t>c.</w:t>
      </w:r>
      <w:r w:rsidRPr="007F06F2">
        <w:tab/>
        <w:t xml:space="preserve">if the request is for a single UE identified by the IP address or the IP address is obtained in step 3b, interact directly with the PCRF (as specified in </w:t>
      </w:r>
      <w:r w:rsidRPr="007F06F2">
        <w:rPr>
          <w:lang w:eastAsia="ja-JP"/>
        </w:rPr>
        <w:t>3GPP TS 29.214 [15]) or the PCF (as specified in 3GPP TS 29.514 [16])</w:t>
      </w:r>
      <w:r w:rsidRPr="007F06F2">
        <w:t xml:space="preserve">, or via </w:t>
      </w:r>
      <w:r w:rsidRPr="007F06F2">
        <w:rPr>
          <w:lang w:eastAsia="zh-CN"/>
        </w:rPr>
        <w:t xml:space="preserve">the SCEF (as specified in </w:t>
      </w:r>
      <w:r w:rsidRPr="007F06F2">
        <w:rPr>
          <w:lang w:eastAsia="ja-JP"/>
        </w:rPr>
        <w:t>3GPP TS 29.122 [</w:t>
      </w:r>
      <w:r w:rsidRPr="007F06F2">
        <w:rPr>
          <w:lang w:val="en-US" w:eastAsia="ja-JP"/>
        </w:rPr>
        <w:t>6</w:t>
      </w:r>
      <w:r w:rsidRPr="007F06F2">
        <w:rPr>
          <w:lang w:eastAsia="ja-JP"/>
        </w:rPr>
        <w:t>]) or the NEF (as specified in 3GPP TS 29.522 [</w:t>
      </w:r>
      <w:r w:rsidRPr="007F06F2">
        <w:rPr>
          <w:lang w:val="en-US" w:eastAsia="ja-JP"/>
        </w:rPr>
        <w:t>10</w:t>
      </w:r>
      <w:r w:rsidRPr="007F06F2">
        <w:rPr>
          <w:lang w:eastAsia="ja-JP"/>
        </w:rPr>
        <w:t xml:space="preserve">]) </w:t>
      </w:r>
      <w:r w:rsidRPr="007F06F2">
        <w:t>by invoking the AsSessionWithQoS API, to provide the specific QoS information to the PCF.</w:t>
      </w:r>
    </w:p>
    <w:p w14:paraId="0BAF5104" w14:textId="77777777" w:rsidR="007F06F2" w:rsidRPr="007F06F2" w:rsidRDefault="007F06F2" w:rsidP="00135789">
      <w:pPr>
        <w:pStyle w:val="B10"/>
      </w:pPr>
      <w:r w:rsidRPr="007F06F2">
        <w:t>4.</w:t>
      </w:r>
      <w:r w:rsidRPr="007F06F2">
        <w:tab/>
        <w:t xml:space="preserve">upon receipt of successful response from 3GPP network, respond to the EAS with </w:t>
      </w:r>
      <w:r w:rsidRPr="007F06F2">
        <w:rPr>
          <w:lang w:eastAsia="zh-CN"/>
        </w:rPr>
        <w:t>"</w:t>
      </w:r>
      <w:r w:rsidRPr="007F06F2">
        <w:rPr>
          <w:lang w:eastAsia="ja-JP"/>
        </w:rPr>
        <w:t>201 Created</w:t>
      </w:r>
      <w:r w:rsidRPr="007F06F2">
        <w:rPr>
          <w:lang w:eastAsia="zh-CN"/>
        </w:rPr>
        <w:t>"</w:t>
      </w:r>
      <w:r w:rsidRPr="007F06F2">
        <w:t xml:space="preserve"> and include the </w:t>
      </w:r>
      <w:r w:rsidRPr="007F06F2">
        <w:rPr>
          <w:rFonts w:hint="eastAsia"/>
          <w:lang w:eastAsia="ja-JP"/>
        </w:rPr>
        <w:t>session</w:t>
      </w:r>
      <w:r w:rsidRPr="007F06F2">
        <w:rPr>
          <w:lang w:eastAsia="ja-JP"/>
        </w:rPr>
        <w:t xml:space="preserve"> with QoS context</w:t>
      </w:r>
      <w:r w:rsidRPr="007F06F2">
        <w:t xml:space="preserve"> information. The new created resource URI shall also be included in the Location header field of the HTTP response message.in the response message. </w:t>
      </w:r>
    </w:p>
    <w:bookmarkEnd w:id="154"/>
    <w:p w14:paraId="519CD64F" w14:textId="2CD1FAFB" w:rsidR="00DA6939" w:rsidRDefault="00E11563" w:rsidP="00E11563">
      <w:pPr>
        <w:rPr>
          <w:ins w:id="155" w:author="Maria Liang" w:date="2022-08-05T17:28:00Z"/>
        </w:rPr>
      </w:pPr>
      <w:ins w:id="156" w:author="Meifang Zhu" w:date="2022-06-15T09:49:00Z">
        <w:r w:rsidRPr="006622B5">
          <w:t xml:space="preserve">On failure, </w:t>
        </w:r>
      </w:ins>
      <w:ins w:id="157" w:author="Maria Liang" w:date="2022-08-05T17:27:00Z">
        <w:r w:rsidR="00DA6939">
          <w:t xml:space="preserve">the EES shall </w:t>
        </w:r>
      </w:ins>
      <w:ins w:id="158" w:author="Maria Liang" w:date="2022-08-11T08:32:00Z">
        <w:r w:rsidR="00B8352C" w:rsidRPr="00AE131E">
          <w:t>take proper error handling actions, as specified in clause</w:t>
        </w:r>
        <w:r w:rsidR="00B8352C">
          <w:t> </w:t>
        </w:r>
        <w:r w:rsidR="00B8352C" w:rsidRPr="00AE131E">
          <w:t>8.</w:t>
        </w:r>
        <w:r w:rsidR="00B8352C">
          <w:t>5</w:t>
        </w:r>
        <w:r w:rsidR="00B8352C" w:rsidRPr="00AE131E">
          <w:t>.6, and respond to the EAS with an appropriate error status code</w:t>
        </w:r>
      </w:ins>
      <w:ins w:id="159" w:author="Meifang Zhu" w:date="2022-06-15T09:49:00Z">
        <w:r w:rsidRPr="006622B5">
          <w:t>.</w:t>
        </w:r>
      </w:ins>
    </w:p>
    <w:p w14:paraId="44A3FDE1" w14:textId="6F5C65CE"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2th</w:t>
      </w:r>
      <w:r w:rsidRPr="008C6891">
        <w:rPr>
          <w:rFonts w:eastAsia="DengXian"/>
          <w:noProof/>
          <w:color w:val="0000FF"/>
          <w:sz w:val="28"/>
          <w:szCs w:val="28"/>
        </w:rPr>
        <w:t xml:space="preserve"> Change ***</w:t>
      </w:r>
    </w:p>
    <w:p w14:paraId="0962836F" w14:textId="77777777" w:rsidR="00E51B00" w:rsidRPr="00E51B00" w:rsidRDefault="00E51B00" w:rsidP="00135789">
      <w:pPr>
        <w:pStyle w:val="Heading5"/>
      </w:pPr>
      <w:bookmarkStart w:id="160" w:name="_Toc85734121"/>
      <w:bookmarkStart w:id="161" w:name="_Toc89431420"/>
      <w:bookmarkStart w:id="162" w:name="_Toc97042212"/>
      <w:bookmarkStart w:id="163" w:name="_Toc97045356"/>
      <w:bookmarkStart w:id="164" w:name="_Toc97155101"/>
      <w:bookmarkStart w:id="165" w:name="_Toc101521251"/>
      <w:bookmarkStart w:id="166" w:name="_Toc104380262"/>
      <w:r w:rsidRPr="00E51B00">
        <w:t>5.6.2.3.2</w:t>
      </w:r>
      <w:r w:rsidRPr="00E51B00">
        <w:tab/>
        <w:t>EAS updating QoS of a data session between AC and EAS using Eees_SessionWithQoS_Update operation</w:t>
      </w:r>
      <w:bookmarkEnd w:id="160"/>
      <w:bookmarkEnd w:id="161"/>
      <w:bookmarkEnd w:id="162"/>
      <w:bookmarkEnd w:id="163"/>
      <w:bookmarkEnd w:id="164"/>
      <w:bookmarkEnd w:id="165"/>
      <w:bookmarkEnd w:id="166"/>
    </w:p>
    <w:p w14:paraId="2358F2CC" w14:textId="77777777" w:rsidR="00E51B00" w:rsidRPr="00E51B00" w:rsidRDefault="00E51B00" w:rsidP="00E51B00">
      <w:r w:rsidRPr="00E51B00">
        <w:t>To request modification of the QoS of the data session between AC and EAS, the EAS shall send a HTTP PATCH or PUT message to the EES on resource URI "Individual Session with QoS" resource as specified in clause 8.5.2.3.3.1 for HTTP PATCH message and in clause 8.5.2.3.3.2 for HTTP PUT message.</w:t>
      </w:r>
    </w:p>
    <w:p w14:paraId="26673BCD" w14:textId="77777777" w:rsidR="00E51B00" w:rsidRPr="00E51B00" w:rsidRDefault="00E51B00" w:rsidP="00E51B00">
      <w:r w:rsidRPr="00E51B00">
        <w:t>The PUT message shall replace all the QoS settings of the data session in the existing context. The request shall not change the values of the "easId", "ueId", "ueIpv4Addr", "ueIpv6Addr", "ipDomain", "intGrpId", "extGrpId", "dnn" and/or "snssai"</w:t>
      </w:r>
      <w:r w:rsidRPr="00E51B00" w:rsidDel="005708D5">
        <w:t xml:space="preserve"> </w:t>
      </w:r>
      <w:r w:rsidRPr="00E51B00">
        <w:t>attributes.</w:t>
      </w:r>
    </w:p>
    <w:p w14:paraId="616DEA15" w14:textId="77777777" w:rsidR="00E51B00" w:rsidRPr="00E51B00" w:rsidRDefault="00E51B00" w:rsidP="00E51B00">
      <w:r w:rsidRPr="00E51B00">
        <w:t>Upon receiving the HTTP PATCH or PUT message from the EAS, the EES shall:</w:t>
      </w:r>
    </w:p>
    <w:p w14:paraId="50BA13D3" w14:textId="77777777" w:rsidR="00E51B00" w:rsidRPr="00E51B00" w:rsidRDefault="00E51B00" w:rsidP="00135789">
      <w:pPr>
        <w:pStyle w:val="B10"/>
      </w:pPr>
      <w:r w:rsidRPr="00E51B00">
        <w:t>1.</w:t>
      </w:r>
      <w:r w:rsidRPr="00E51B00">
        <w:tab/>
        <w:t xml:space="preserve">check the update of the existing Individual Session with QoS from the EAS is authorized or </w:t>
      </w:r>
      <w:proofErr w:type="gramStart"/>
      <w:r w:rsidRPr="00E51B00">
        <w:t>not;</w:t>
      </w:r>
      <w:proofErr w:type="gramEnd"/>
    </w:p>
    <w:p w14:paraId="0D976A96" w14:textId="77777777" w:rsidR="00E51B00" w:rsidRPr="00E51B00" w:rsidRDefault="00E51B00" w:rsidP="00135789">
      <w:pPr>
        <w:pStyle w:val="B10"/>
      </w:pPr>
      <w:r w:rsidRPr="00E51B00">
        <w:t>2.</w:t>
      </w:r>
      <w:r w:rsidRPr="00E51B00">
        <w:tab/>
        <w:t xml:space="preserve">if authorized, and the resource exists, then the EES </w:t>
      </w:r>
      <w:proofErr w:type="gramStart"/>
      <w:r w:rsidRPr="00E51B00">
        <w:t>shall;</w:t>
      </w:r>
      <w:proofErr w:type="gramEnd"/>
    </w:p>
    <w:p w14:paraId="04E0A34F" w14:textId="77777777" w:rsidR="00E51B00" w:rsidRPr="00E51B00" w:rsidRDefault="00E51B00" w:rsidP="00135789">
      <w:pPr>
        <w:pStyle w:val="B2"/>
      </w:pPr>
      <w:r w:rsidRPr="00E51B00">
        <w:t>a.</w:t>
      </w:r>
      <w:r w:rsidRPr="00E51B00">
        <w:tab/>
      </w:r>
      <w:proofErr w:type="gramStart"/>
      <w:r w:rsidRPr="00E51B00">
        <w:t>interact</w:t>
      </w:r>
      <w:proofErr w:type="gramEnd"/>
      <w:r w:rsidRPr="00E51B00">
        <w:t xml:space="preserve"> with the 3GPP network to update the associated data session; and</w:t>
      </w:r>
    </w:p>
    <w:p w14:paraId="38E5C49F" w14:textId="77777777" w:rsidR="00E51B00" w:rsidRPr="00E51B00" w:rsidRDefault="00E51B00" w:rsidP="00135789">
      <w:pPr>
        <w:pStyle w:val="B2"/>
      </w:pPr>
      <w:r w:rsidRPr="00E51B00">
        <w:t>b.</w:t>
      </w:r>
      <w:r w:rsidRPr="00E51B00">
        <w:tab/>
        <w:t xml:space="preserve">upon receipt of successful response from 3GPP network, respond to the EAS with </w:t>
      </w:r>
      <w:r w:rsidRPr="00E51B00">
        <w:rPr>
          <w:lang w:eastAsia="zh-CN"/>
        </w:rPr>
        <w:t>"</w:t>
      </w:r>
      <w:r w:rsidRPr="00E51B00">
        <w:rPr>
          <w:lang w:eastAsia="ja-JP"/>
        </w:rPr>
        <w:t>204 No Content</w:t>
      </w:r>
      <w:r w:rsidRPr="00E51B00">
        <w:rPr>
          <w:lang w:eastAsia="zh-CN"/>
        </w:rPr>
        <w:t>",</w:t>
      </w:r>
      <w:r w:rsidRPr="00E51B00">
        <w:t xml:space="preserve"> or </w:t>
      </w:r>
      <w:r w:rsidRPr="00E51B00">
        <w:rPr>
          <w:lang w:eastAsia="zh-CN"/>
        </w:rPr>
        <w:t>"</w:t>
      </w:r>
      <w:r w:rsidRPr="00E51B00">
        <w:rPr>
          <w:lang w:eastAsia="ja-JP"/>
        </w:rPr>
        <w:t>200 OK</w:t>
      </w:r>
      <w:r w:rsidRPr="00E51B00">
        <w:rPr>
          <w:lang w:eastAsia="zh-CN"/>
        </w:rPr>
        <w:t xml:space="preserve">" </w:t>
      </w:r>
      <w:r w:rsidRPr="00E51B00">
        <w:t xml:space="preserve">with the updated </w:t>
      </w:r>
      <w:r w:rsidRPr="00E51B00">
        <w:rPr>
          <w:rFonts w:hint="eastAsia"/>
          <w:lang w:eastAsia="ja-JP"/>
        </w:rPr>
        <w:t>Individual session</w:t>
      </w:r>
      <w:r w:rsidRPr="00E51B00">
        <w:rPr>
          <w:lang w:eastAsia="ja-JP"/>
        </w:rPr>
        <w:t xml:space="preserve"> with QoS context</w:t>
      </w:r>
      <w:r w:rsidRPr="00E51B00">
        <w:t xml:space="preserve"> in the response message.</w:t>
      </w:r>
    </w:p>
    <w:p w14:paraId="6469D1AA" w14:textId="55C407E3" w:rsidR="002D2DAC" w:rsidRPr="006032BF" w:rsidRDefault="002D2DAC" w:rsidP="002D2DAC">
      <w:pPr>
        <w:ind w:left="284"/>
        <w:rPr>
          <w:ins w:id="167" w:author="Meifang Zhu" w:date="2022-06-15T09:49:00Z"/>
        </w:rPr>
      </w:pPr>
      <w:ins w:id="168" w:author="Meifang Zhu" w:date="2022-06-15T09:49:00Z">
        <w:r w:rsidRPr="006622B5">
          <w:t xml:space="preserve">On failure, </w:t>
        </w:r>
      </w:ins>
      <w:ins w:id="169" w:author="Maria Liang" w:date="2022-08-05T17:28:00Z">
        <w:r w:rsidR="00DA6939">
          <w:t xml:space="preserve">the EES shall </w:t>
        </w:r>
      </w:ins>
      <w:ins w:id="170" w:author="Maria Liang" w:date="2022-08-11T08:35:00Z">
        <w:r w:rsidR="00B8352C" w:rsidRPr="00AE131E">
          <w:t>take proper error handling actions, as specified in clause</w:t>
        </w:r>
        <w:r w:rsidR="00B8352C">
          <w:t> </w:t>
        </w:r>
        <w:r w:rsidR="00B8352C" w:rsidRPr="00AE131E">
          <w:t>8.</w:t>
        </w:r>
      </w:ins>
      <w:ins w:id="171" w:author="Maria Liang" w:date="2022-08-11T08:36:00Z">
        <w:r w:rsidR="00B8352C">
          <w:t>5</w:t>
        </w:r>
      </w:ins>
      <w:ins w:id="172" w:author="Maria Liang" w:date="2022-08-11T08:35:00Z">
        <w:r w:rsidR="00B8352C" w:rsidRPr="00AE131E">
          <w:t>.6, and respond to the EAS with an appropriate error status code</w:t>
        </w:r>
        <w:r w:rsidR="00B8352C" w:rsidRPr="006622B5">
          <w:t>.</w:t>
        </w:r>
      </w:ins>
    </w:p>
    <w:p w14:paraId="170F6536" w14:textId="6D85F938"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3th</w:t>
      </w:r>
      <w:r w:rsidRPr="008C6891">
        <w:rPr>
          <w:rFonts w:eastAsia="DengXian"/>
          <w:noProof/>
          <w:color w:val="0000FF"/>
          <w:sz w:val="28"/>
          <w:szCs w:val="28"/>
        </w:rPr>
        <w:t xml:space="preserve"> Change ***</w:t>
      </w:r>
    </w:p>
    <w:p w14:paraId="527CD8FE" w14:textId="77777777" w:rsidR="009823BD" w:rsidRPr="009823BD" w:rsidRDefault="009823BD" w:rsidP="00135789">
      <w:pPr>
        <w:pStyle w:val="Heading5"/>
      </w:pPr>
      <w:bookmarkStart w:id="173" w:name="_Toc85734124"/>
      <w:bookmarkStart w:id="174" w:name="_Toc89431423"/>
      <w:bookmarkStart w:id="175" w:name="_Toc97042215"/>
      <w:bookmarkStart w:id="176" w:name="_Toc97045359"/>
      <w:bookmarkStart w:id="177" w:name="_Toc97155104"/>
      <w:bookmarkStart w:id="178" w:name="_Toc101521254"/>
      <w:bookmarkStart w:id="179" w:name="_Toc104380265"/>
      <w:r w:rsidRPr="009823BD">
        <w:t>5.6.2.4.2</w:t>
      </w:r>
      <w:r w:rsidRPr="009823BD">
        <w:tab/>
        <w:t>EAS revoking QoS of a data session between AC and EAS using Eees_SessionWithQoS_Revoke operation</w:t>
      </w:r>
      <w:bookmarkEnd w:id="173"/>
      <w:bookmarkEnd w:id="174"/>
      <w:bookmarkEnd w:id="175"/>
      <w:bookmarkEnd w:id="176"/>
      <w:bookmarkEnd w:id="177"/>
      <w:bookmarkEnd w:id="178"/>
      <w:bookmarkEnd w:id="179"/>
    </w:p>
    <w:p w14:paraId="1A9D7BF7" w14:textId="77777777" w:rsidR="009823BD" w:rsidRPr="009823BD" w:rsidRDefault="009823BD" w:rsidP="009823BD">
      <w:r w:rsidRPr="009823BD">
        <w:t>To revoke the data session between AC and EAS with a specific QoS and unsubscribe the user plane event notifications, the EAS shall send a HTTP DELETE message to the EES targeting the Individual Session with QoS resource as specified in clause 8.5.2.3.3.3. Upon receiving the HTTP DELETE request, the EES shall:</w:t>
      </w:r>
    </w:p>
    <w:p w14:paraId="26A985FA" w14:textId="77777777" w:rsidR="009823BD" w:rsidRPr="009823BD" w:rsidRDefault="009823BD" w:rsidP="00135789">
      <w:pPr>
        <w:pStyle w:val="B10"/>
      </w:pPr>
      <w:r w:rsidRPr="009823BD">
        <w:t>1.</w:t>
      </w:r>
      <w:r w:rsidRPr="009823BD">
        <w:tab/>
        <w:t xml:space="preserve">verify the identity of the EAS and check if the EAS is authorized to revoke the data session between AC and EAS with a specific </w:t>
      </w:r>
      <w:proofErr w:type="gramStart"/>
      <w:r w:rsidRPr="009823BD">
        <w:t>QoS;</w:t>
      </w:r>
      <w:proofErr w:type="gramEnd"/>
    </w:p>
    <w:p w14:paraId="50859A17" w14:textId="77777777" w:rsidR="009823BD" w:rsidRPr="009823BD" w:rsidRDefault="009823BD" w:rsidP="00135789">
      <w:pPr>
        <w:pStyle w:val="B10"/>
      </w:pPr>
      <w:r w:rsidRPr="009823BD">
        <w:t>2.</w:t>
      </w:r>
      <w:r w:rsidRPr="009823BD">
        <w:tab/>
        <w:t>if the EAS is authorized and the resource exists, then the EES shall interact with the 3GPP network to delete the associated data session.</w:t>
      </w:r>
    </w:p>
    <w:p w14:paraId="30754F21" w14:textId="77777777" w:rsidR="009823BD" w:rsidRPr="009823BD" w:rsidRDefault="009823BD" w:rsidP="00135789">
      <w:pPr>
        <w:pStyle w:val="B10"/>
      </w:pPr>
      <w:r w:rsidRPr="009823BD">
        <w:t>3.</w:t>
      </w:r>
      <w:r w:rsidRPr="009823BD">
        <w:tab/>
        <w:t>upon receipt of successful response from 3GPP network, delete the Individual Session with QoS resource corresponding to the individual Session with QoS; and</w:t>
      </w:r>
    </w:p>
    <w:p w14:paraId="1F69789C" w14:textId="77777777" w:rsidR="009823BD" w:rsidRPr="009823BD" w:rsidRDefault="009823BD" w:rsidP="00135789">
      <w:pPr>
        <w:pStyle w:val="B10"/>
      </w:pPr>
      <w:r w:rsidRPr="009823BD">
        <w:t>4.</w:t>
      </w:r>
      <w:r w:rsidRPr="009823BD">
        <w:tab/>
        <w:t>return "204 No Content" message to the EAS, indicating the successful removal.</w:t>
      </w:r>
    </w:p>
    <w:p w14:paraId="2C23DC95" w14:textId="72A54907" w:rsidR="002D2DAC" w:rsidRPr="006032BF" w:rsidRDefault="002D2DAC" w:rsidP="0068249E">
      <w:pPr>
        <w:ind w:left="284"/>
        <w:rPr>
          <w:ins w:id="180" w:author="Meifang Zhu" w:date="2022-06-15T09:54:00Z"/>
        </w:rPr>
      </w:pPr>
      <w:ins w:id="181" w:author="Meifang Zhu" w:date="2022-06-15T09:54:00Z">
        <w:r w:rsidRPr="006622B5">
          <w:t xml:space="preserve">On failure, the </w:t>
        </w:r>
      </w:ins>
      <w:ins w:id="182" w:author="Maria Liang" w:date="2022-08-05T17:51:00Z">
        <w:r w:rsidR="008645E0">
          <w:t xml:space="preserve">EES shall </w:t>
        </w:r>
      </w:ins>
      <w:ins w:id="183" w:author="Maria Liang" w:date="2022-08-11T08:36:00Z">
        <w:r w:rsidR="00B8352C" w:rsidRPr="00AE131E">
          <w:t>take proper error handling actions, as specified in clause</w:t>
        </w:r>
        <w:r w:rsidR="00B8352C">
          <w:t> </w:t>
        </w:r>
        <w:r w:rsidR="00B8352C" w:rsidRPr="00AE131E">
          <w:t>8.</w:t>
        </w:r>
        <w:r w:rsidR="00B8352C">
          <w:t>5</w:t>
        </w:r>
        <w:r w:rsidR="00B8352C" w:rsidRPr="00AE131E">
          <w:t>.6, and respond to the EAS with an appropriate error status code</w:t>
        </w:r>
      </w:ins>
      <w:ins w:id="184" w:author="Meifang Zhu" w:date="2022-06-15T09:54:00Z">
        <w:r w:rsidRPr="006622B5">
          <w:t>.</w:t>
        </w:r>
      </w:ins>
    </w:p>
    <w:p w14:paraId="30F33CA1" w14:textId="6440EB87"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4th</w:t>
      </w:r>
      <w:r w:rsidRPr="008C6891">
        <w:rPr>
          <w:rFonts w:eastAsia="DengXian"/>
          <w:noProof/>
          <w:color w:val="0000FF"/>
          <w:sz w:val="28"/>
          <w:szCs w:val="28"/>
        </w:rPr>
        <w:t xml:space="preserve"> Change ***</w:t>
      </w:r>
    </w:p>
    <w:p w14:paraId="6AFDE49E" w14:textId="77777777" w:rsidR="00CA45BB" w:rsidRPr="00CA45BB" w:rsidRDefault="00CA45BB" w:rsidP="00135789">
      <w:pPr>
        <w:pStyle w:val="Heading5"/>
      </w:pPr>
      <w:bookmarkStart w:id="185" w:name="_Toc85734127"/>
      <w:bookmarkStart w:id="186" w:name="_Toc89431426"/>
      <w:bookmarkStart w:id="187" w:name="_Toc97042218"/>
      <w:bookmarkStart w:id="188" w:name="_Toc97045362"/>
      <w:bookmarkStart w:id="189" w:name="_Toc97155107"/>
      <w:bookmarkStart w:id="190" w:name="_Toc101521257"/>
      <w:bookmarkStart w:id="191" w:name="_Toc104380268"/>
      <w:r w:rsidRPr="00CA45BB">
        <w:lastRenderedPageBreak/>
        <w:t>5.6.2.5.2</w:t>
      </w:r>
      <w:r w:rsidRPr="00CA45BB">
        <w:tab/>
        <w:t>EAS notifying QoS of a data session between AC and EAS using Eees_SessionWithQoS_Notify operation</w:t>
      </w:r>
      <w:bookmarkEnd w:id="185"/>
      <w:bookmarkEnd w:id="186"/>
      <w:bookmarkEnd w:id="187"/>
      <w:bookmarkEnd w:id="188"/>
      <w:bookmarkEnd w:id="189"/>
      <w:bookmarkEnd w:id="190"/>
      <w:bookmarkEnd w:id="191"/>
    </w:p>
    <w:p w14:paraId="293864C2" w14:textId="77777777" w:rsidR="00CA45BB" w:rsidRPr="00CA45BB" w:rsidRDefault="00CA45BB" w:rsidP="00CA45BB">
      <w:r w:rsidRPr="00CA45BB">
        <w:t>The EES determines to notify the user plane event notification information to the EAS, when the EES receives the notification of the user plane event information from the 3GPP core network.</w:t>
      </w:r>
    </w:p>
    <w:p w14:paraId="737E1FF2" w14:textId="77777777" w:rsidR="00CA45BB" w:rsidRPr="00CA45BB" w:rsidRDefault="00CA45BB" w:rsidP="00CA45BB">
      <w:r w:rsidRPr="00CA45BB">
        <w:t>To notify the user plane event notification information, the EES shall send an HTTP POST message using the Notification Destination URI received during the Creation of resource request. The body of POST message shall include the event report information (e.g., resource allocation outcome or information that the QoS targets can no longer (or can again) be fulfilled).</w:t>
      </w:r>
    </w:p>
    <w:p w14:paraId="489C6CF7" w14:textId="77777777" w:rsidR="00CA45BB" w:rsidRPr="00CA45BB" w:rsidRDefault="00CA45BB" w:rsidP="00CA45BB">
      <w:r w:rsidRPr="00CA45BB">
        <w:t>Upon receiving the HTTP POST message, the EAS shall process the event report information and return "204 No Content" message to the EES.</w:t>
      </w:r>
    </w:p>
    <w:p w14:paraId="1D6AFA4D" w14:textId="6C10E808" w:rsidR="0068249E" w:rsidRPr="006032BF" w:rsidRDefault="0068249E" w:rsidP="0068249E">
      <w:pPr>
        <w:rPr>
          <w:ins w:id="192" w:author="Meifang Zhu" w:date="2022-06-15T09:54:00Z"/>
        </w:rPr>
      </w:pPr>
      <w:ins w:id="193" w:author="Meifang Zhu" w:date="2022-06-15T09:54:00Z">
        <w:r w:rsidRPr="006622B5">
          <w:t xml:space="preserve">On failure, </w:t>
        </w:r>
      </w:ins>
      <w:ins w:id="194" w:author="Maria Liang" w:date="2022-08-05T18:34:00Z">
        <w:r w:rsidR="00E53B52">
          <w:t>th</w:t>
        </w:r>
      </w:ins>
      <w:ins w:id="195" w:author="Maria Liang" w:date="2022-08-05T18:35:00Z">
        <w:r w:rsidR="00E53B52">
          <w:t xml:space="preserve">e EES shall </w:t>
        </w:r>
      </w:ins>
      <w:ins w:id="196" w:author="Maria Liang" w:date="2022-08-11T08:36:00Z">
        <w:r w:rsidR="00B8352C" w:rsidRPr="00AE131E">
          <w:t>take proper error handling actions, as specified in clause</w:t>
        </w:r>
        <w:r w:rsidR="00B8352C">
          <w:t> </w:t>
        </w:r>
        <w:r w:rsidR="00B8352C" w:rsidRPr="00AE131E">
          <w:t>8.</w:t>
        </w:r>
        <w:r w:rsidR="00B8352C">
          <w:t>5</w:t>
        </w:r>
        <w:r w:rsidR="00B8352C" w:rsidRPr="00AE131E">
          <w:t>.6, and respond to the EAS with an appropriate error status code</w:t>
        </w:r>
      </w:ins>
      <w:r w:rsidRPr="006622B5">
        <w:t>.</w:t>
      </w:r>
    </w:p>
    <w:p w14:paraId="5B479850" w14:textId="362949AC"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5th</w:t>
      </w:r>
      <w:r w:rsidRPr="008C6891">
        <w:rPr>
          <w:rFonts w:eastAsia="DengXian"/>
          <w:noProof/>
          <w:color w:val="0000FF"/>
          <w:sz w:val="28"/>
          <w:szCs w:val="28"/>
        </w:rPr>
        <w:t xml:space="preserve"> Change ***</w:t>
      </w:r>
    </w:p>
    <w:p w14:paraId="4C92A72F" w14:textId="77777777" w:rsidR="00B56969" w:rsidRPr="00B56969" w:rsidRDefault="00B56969" w:rsidP="00784B14">
      <w:pPr>
        <w:pStyle w:val="Heading5"/>
      </w:pPr>
      <w:bookmarkStart w:id="197" w:name="_Toc85734141"/>
      <w:bookmarkStart w:id="198" w:name="_Toc89431440"/>
      <w:bookmarkStart w:id="199" w:name="_Toc97042232"/>
      <w:bookmarkStart w:id="200" w:name="_Toc97045376"/>
      <w:bookmarkStart w:id="201" w:name="_Toc97155121"/>
      <w:bookmarkStart w:id="202" w:name="_Toc101521271"/>
      <w:bookmarkStart w:id="203" w:name="_Toc104380282"/>
      <w:r w:rsidRPr="00B56969">
        <w:t>5.8.2.2.2</w:t>
      </w:r>
      <w:r w:rsidRPr="00B56969">
        <w:tab/>
        <w:t>EAS requesting to get notifications of ACR management events using Eees_ACRManagementEvent_Subscribe service operation</w:t>
      </w:r>
      <w:bookmarkEnd w:id="197"/>
      <w:bookmarkEnd w:id="198"/>
      <w:bookmarkEnd w:id="199"/>
      <w:bookmarkEnd w:id="200"/>
      <w:bookmarkEnd w:id="201"/>
      <w:bookmarkEnd w:id="202"/>
      <w:bookmarkEnd w:id="203"/>
    </w:p>
    <w:p w14:paraId="3124A139" w14:textId="77777777" w:rsidR="00B56969" w:rsidRPr="00B56969" w:rsidRDefault="00B56969" w:rsidP="00B56969">
      <w:proofErr w:type="gramStart"/>
      <w:r w:rsidRPr="00B56969">
        <w:t>In order to</w:t>
      </w:r>
      <w:proofErr w:type="gramEnd"/>
      <w:r w:rsidRPr="00B56969">
        <w:t xml:space="preserve"> subscribe to notifications of ACR management events, the EAS shall send a HTTP POST request message to the EES targeting the "</w:t>
      </w:r>
      <w:r w:rsidRPr="00B56969">
        <w:rPr>
          <w:lang w:eastAsia="ja-JP"/>
        </w:rPr>
        <w:t>ACR Management Events Subscriptions</w:t>
      </w:r>
      <w:r w:rsidRPr="00B56969">
        <w:t xml:space="preserve">" resource as specified in clause 8.6.2.2.3.1. The body of the HTTP POST request message shall include the </w:t>
      </w:r>
      <w:r w:rsidRPr="00B56969">
        <w:rPr>
          <w:lang w:eastAsia="ja-JP"/>
        </w:rPr>
        <w:t>AcrMgntEventsSubscription data type as specified in clause</w:t>
      </w:r>
      <w:r w:rsidRPr="00B56969">
        <w:rPr>
          <w:lang w:val="en-US" w:eastAsia="ja-JP"/>
        </w:rPr>
        <w:t> 8.6.5.2.2</w:t>
      </w:r>
      <w:r w:rsidRPr="00B56969">
        <w:t>.</w:t>
      </w:r>
    </w:p>
    <w:p w14:paraId="6549D7CE" w14:textId="77777777" w:rsidR="00B56969" w:rsidRPr="00B56969" w:rsidRDefault="00B56969" w:rsidP="00B56969">
      <w:r w:rsidRPr="00B56969">
        <w:t>Upon reception of the HTTP POST request message from the EAS, the EES shall:</w:t>
      </w:r>
    </w:p>
    <w:p w14:paraId="5CE8DA58" w14:textId="77777777" w:rsidR="00B56969" w:rsidRPr="00B56969" w:rsidRDefault="00B56969" w:rsidP="00784B14">
      <w:pPr>
        <w:pStyle w:val="B10"/>
      </w:pPr>
      <w:r w:rsidRPr="00B56969">
        <w:t>1.</w:t>
      </w:r>
      <w:r w:rsidRPr="00B56969">
        <w:tab/>
        <w:t xml:space="preserve">Process the ACR management events subscription </w:t>
      </w:r>
      <w:proofErr w:type="gramStart"/>
      <w:r w:rsidRPr="00B56969">
        <w:t>request;</w:t>
      </w:r>
      <w:proofErr w:type="gramEnd"/>
    </w:p>
    <w:p w14:paraId="6C0D3A02" w14:textId="77777777" w:rsidR="00B56969" w:rsidRPr="00B56969" w:rsidRDefault="00B56969" w:rsidP="00784B14">
      <w:pPr>
        <w:pStyle w:val="B10"/>
      </w:pPr>
      <w:r w:rsidRPr="00B56969">
        <w:t>2.</w:t>
      </w:r>
      <w:r w:rsidRPr="00B56969">
        <w:tab/>
        <w:t xml:space="preserve">verify the identity of the EAS and check if the EAS is authorized to subscribe to notifications of ACR management </w:t>
      </w:r>
      <w:proofErr w:type="gramStart"/>
      <w:r w:rsidRPr="00B56969">
        <w:t>events;</w:t>
      </w:r>
      <w:proofErr w:type="gramEnd"/>
    </w:p>
    <w:p w14:paraId="527748F9" w14:textId="77777777" w:rsidR="00B56969" w:rsidRPr="00B56969" w:rsidRDefault="00B56969" w:rsidP="00784B14">
      <w:pPr>
        <w:pStyle w:val="B10"/>
      </w:pPr>
      <w:r w:rsidRPr="00B56969">
        <w:t>3.</w:t>
      </w:r>
      <w:r w:rsidRPr="00B56969">
        <w:tab/>
        <w:t xml:space="preserve">if the EAS is authorized, then </w:t>
      </w:r>
      <w:r w:rsidRPr="00B56969">
        <w:rPr>
          <w:lang w:eastAsia="ja-JP"/>
        </w:rPr>
        <w:t xml:space="preserve">if one of the subscribed </w:t>
      </w:r>
      <w:proofErr w:type="gramStart"/>
      <w:r w:rsidRPr="00B56969">
        <w:rPr>
          <w:lang w:eastAsia="ja-JP"/>
        </w:rPr>
        <w:t>event</w:t>
      </w:r>
      <w:proofErr w:type="gramEnd"/>
      <w:r w:rsidRPr="00B56969">
        <w:rPr>
          <w:lang w:eastAsia="ja-JP"/>
        </w:rPr>
        <w:t xml:space="preserve">(s) is the UP path change event, the EES shall: </w:t>
      </w:r>
    </w:p>
    <w:p w14:paraId="4537682D" w14:textId="77777777" w:rsidR="00B56969" w:rsidRPr="00B56969" w:rsidRDefault="00B56969" w:rsidP="00784B14">
      <w:pPr>
        <w:pStyle w:val="B2"/>
        <w:rPr>
          <w:lang w:eastAsia="ja-JP"/>
        </w:rPr>
      </w:pPr>
      <w:r w:rsidRPr="00B56969">
        <w:rPr>
          <w:lang w:eastAsia="ja-JP"/>
        </w:rPr>
        <w:t>a)</w:t>
      </w:r>
      <w:r w:rsidRPr="00B56969">
        <w:rPr>
          <w:lang w:eastAsia="ja-JP"/>
        </w:rPr>
        <w:tab/>
        <w:t>if already subscribed to the 3GPP core network (</w:t>
      </w:r>
      <w:proofErr w:type="gramStart"/>
      <w:r w:rsidRPr="00B56969">
        <w:rPr>
          <w:lang w:eastAsia="ja-JP"/>
        </w:rPr>
        <w:t>i.e.</w:t>
      </w:r>
      <w:proofErr w:type="gramEnd"/>
      <w:r w:rsidRPr="00B56969">
        <w:rPr>
          <w:lang w:eastAsia="ja-JP"/>
        </w:rPr>
        <w:t xml:space="preserve"> either directly through the PCF or via the NEF TrafficInfluence API) on UP path management events and there is locally </w:t>
      </w:r>
      <w:r w:rsidRPr="00B56969">
        <w:t>cached UP path change event information</w:t>
      </w:r>
      <w:r w:rsidRPr="00B56969">
        <w:rPr>
          <w:lang w:eastAsia="ja-JP"/>
        </w:rPr>
        <w:t>, perform step</w:t>
      </w:r>
      <w:r w:rsidRPr="00B56969">
        <w:rPr>
          <w:lang w:val="en-US" w:eastAsia="ja-JP"/>
        </w:rPr>
        <w:t xml:space="preserve"> 4, and </w:t>
      </w:r>
      <w:r w:rsidRPr="00B56969">
        <w:t>include the locally cached UP path change event information in the HTTP POST response body</w:t>
      </w:r>
      <w:r w:rsidRPr="00B56969">
        <w:rPr>
          <w:lang w:eastAsia="ja-JP"/>
        </w:rPr>
        <w:t>; or</w:t>
      </w:r>
    </w:p>
    <w:p w14:paraId="79A45984" w14:textId="77777777" w:rsidR="00B56969" w:rsidRPr="00B56969" w:rsidRDefault="00B56969" w:rsidP="00784B14">
      <w:pPr>
        <w:pStyle w:val="B2"/>
        <w:rPr>
          <w:lang w:eastAsia="ja-JP"/>
        </w:rPr>
      </w:pPr>
      <w:r w:rsidRPr="00B56969">
        <w:rPr>
          <w:lang w:eastAsia="ja-JP"/>
        </w:rPr>
        <w:t>b)</w:t>
      </w:r>
      <w:r w:rsidRPr="00B56969">
        <w:rPr>
          <w:lang w:eastAsia="ja-JP"/>
        </w:rPr>
        <w:tab/>
        <w:t>if not yet subscribed to the 3GPP core network on UP path management events, interact with the NEF by invoking the TrafficInfluence API as specified in 3GPP TS 29.522 [</w:t>
      </w:r>
      <w:r w:rsidRPr="00B56969">
        <w:rPr>
          <w:lang w:val="en-US" w:eastAsia="ja-JP"/>
        </w:rPr>
        <w:t>10</w:t>
      </w:r>
      <w:r w:rsidRPr="00B56969">
        <w:rPr>
          <w:lang w:eastAsia="ja-JP"/>
        </w:rPr>
        <w:t>]</w:t>
      </w:r>
      <w:r w:rsidRPr="00B56969">
        <w:rPr>
          <w:lang w:eastAsia="zh-CN"/>
        </w:rPr>
        <w:t xml:space="preserve"> or directly towards the PCF to request to be notified of the </w:t>
      </w:r>
      <w:proofErr w:type="gramStart"/>
      <w:r w:rsidRPr="00B56969">
        <w:rPr>
          <w:lang w:eastAsia="zh-CN"/>
        </w:rPr>
        <w:t>UP path</w:t>
      </w:r>
      <w:proofErr w:type="gramEnd"/>
      <w:r w:rsidRPr="00B56969">
        <w:rPr>
          <w:lang w:eastAsia="zh-CN"/>
        </w:rPr>
        <w:t xml:space="preserve"> change event.</w:t>
      </w:r>
      <w:r w:rsidRPr="00B56969">
        <w:t xml:space="preserve"> Upon receipt of successful response from the NEF, then the </w:t>
      </w:r>
      <w:r w:rsidRPr="00B56969">
        <w:rPr>
          <w:lang w:eastAsia="ja-JP"/>
        </w:rPr>
        <w:t>EES shall perform step</w:t>
      </w:r>
      <w:r w:rsidRPr="00B56969">
        <w:rPr>
          <w:lang w:val="en-US" w:eastAsia="ja-JP"/>
        </w:rPr>
        <w:t> 4</w:t>
      </w:r>
      <w:r w:rsidRPr="00B56969">
        <w:t>.</w:t>
      </w:r>
    </w:p>
    <w:p w14:paraId="310B0E9F" w14:textId="77777777" w:rsidR="00B56969" w:rsidRPr="00B56969" w:rsidRDefault="00B56969" w:rsidP="00B56969">
      <w:pPr>
        <w:ind w:left="567"/>
        <w:rPr>
          <w:lang w:eastAsia="ja-JP"/>
        </w:rPr>
      </w:pPr>
      <w:r w:rsidRPr="00B56969">
        <w:t xml:space="preserve">The EES may interact with the NEF by invoking the AnalyticsExposure API as </w:t>
      </w:r>
      <w:r w:rsidRPr="00B56969">
        <w:rPr>
          <w:lang w:eastAsia="ja-JP"/>
        </w:rPr>
        <w:t>specified in 3GPP TS 29.522 [</w:t>
      </w:r>
      <w:r w:rsidRPr="00B56969">
        <w:rPr>
          <w:lang w:val="en-US" w:eastAsia="ja-JP"/>
        </w:rPr>
        <w:t>10</w:t>
      </w:r>
      <w:r w:rsidRPr="00B56969">
        <w:rPr>
          <w:lang w:eastAsia="ja-JP"/>
        </w:rPr>
        <w:t xml:space="preserve">] to subscribe to notifications </w:t>
      </w:r>
      <w:proofErr w:type="gramStart"/>
      <w:r w:rsidRPr="00B56969">
        <w:rPr>
          <w:lang w:eastAsia="ja-JP"/>
        </w:rPr>
        <w:t>of, or</w:t>
      </w:r>
      <w:proofErr w:type="gramEnd"/>
      <w:r w:rsidRPr="00B56969">
        <w:rPr>
          <w:lang w:eastAsia="ja-JP"/>
        </w:rPr>
        <w:t xml:space="preserve"> retrieve the UE mobility and UE communication events.</w:t>
      </w:r>
    </w:p>
    <w:p w14:paraId="103CB25F" w14:textId="77777777" w:rsidR="00B56969" w:rsidRPr="00B56969" w:rsidRDefault="00B56969" w:rsidP="00157E8A">
      <w:pPr>
        <w:pStyle w:val="B10"/>
      </w:pPr>
      <w:r w:rsidRPr="00B56969">
        <w:t>4.</w:t>
      </w:r>
      <w:r w:rsidRPr="00B56969">
        <w:tab/>
      </w:r>
      <w:r w:rsidRPr="00B56969">
        <w:rPr>
          <w:lang w:eastAsia="ja-JP"/>
        </w:rPr>
        <w:t>create a</w:t>
      </w:r>
      <w:r w:rsidRPr="00B56969">
        <w:t xml:space="preserve"> new resource "Individual ACR Management Events Subscription" and respond to the EAS with </w:t>
      </w:r>
      <w:r w:rsidRPr="00B56969">
        <w:rPr>
          <w:lang w:eastAsia="zh-CN"/>
        </w:rPr>
        <w:t>"</w:t>
      </w:r>
      <w:r w:rsidRPr="00B56969">
        <w:rPr>
          <w:lang w:eastAsia="ja-JP"/>
        </w:rPr>
        <w:t>201 Created</w:t>
      </w:r>
      <w:r w:rsidRPr="00B56969">
        <w:rPr>
          <w:lang w:eastAsia="zh-CN"/>
        </w:rPr>
        <w:t>"</w:t>
      </w:r>
      <w:r w:rsidRPr="00B56969">
        <w:t xml:space="preserve"> and include the </w:t>
      </w:r>
      <w:r w:rsidRPr="00B56969">
        <w:rPr>
          <w:lang w:eastAsia="ja-JP"/>
        </w:rPr>
        <w:t>Individual ACR Management Events Subscription</w:t>
      </w:r>
      <w:r w:rsidRPr="00B56969">
        <w:t xml:space="preserve"> information. The new created resource URI shall also be included in the Location header field of the HTTP response </w:t>
      </w:r>
      <w:proofErr w:type="gramStart"/>
      <w:r w:rsidRPr="00B56969">
        <w:t>message;</w:t>
      </w:r>
      <w:proofErr w:type="gramEnd"/>
    </w:p>
    <w:p w14:paraId="03939A5E" w14:textId="77777777" w:rsidR="00B56969" w:rsidRPr="00B56969" w:rsidRDefault="00B56969" w:rsidP="00157E8A">
      <w:pPr>
        <w:pStyle w:val="B10"/>
        <w:rPr>
          <w:lang w:eastAsia="ja-JP"/>
        </w:rPr>
      </w:pPr>
      <w:r w:rsidRPr="00B56969">
        <w:t>5.</w:t>
      </w:r>
      <w:r w:rsidRPr="00B56969">
        <w:tab/>
      </w:r>
      <w:r w:rsidRPr="00B56969">
        <w:rPr>
          <w:lang w:eastAsia="ja-JP"/>
        </w:rPr>
        <w:t xml:space="preserve">If the target UE and the 3GPP network supports mobility between 5GC and EPC, interact </w:t>
      </w:r>
      <w:r w:rsidRPr="00B56969">
        <w:rPr>
          <w:lang w:eastAsia="zh-CN"/>
        </w:rPr>
        <w:t xml:space="preserve">with the SCEF+NEF </w:t>
      </w:r>
      <w:r w:rsidRPr="00B56969">
        <w:rPr>
          <w:lang w:eastAsia="ja-JP"/>
        </w:rPr>
        <w:t xml:space="preserve">by invoking the MonitroingEvent API </w:t>
      </w:r>
      <w:r w:rsidRPr="00B56969">
        <w:t xml:space="preserve">as </w:t>
      </w:r>
      <w:r w:rsidRPr="00B56969">
        <w:rPr>
          <w:lang w:eastAsia="ja-JP"/>
        </w:rPr>
        <w:t>specified in 3GPP TS 29.122 [</w:t>
      </w:r>
      <w:r w:rsidRPr="00B56969">
        <w:rPr>
          <w:lang w:val="en-US" w:eastAsia="ja-JP"/>
        </w:rPr>
        <w:t>6</w:t>
      </w:r>
      <w:r w:rsidRPr="00B56969">
        <w:rPr>
          <w:lang w:eastAsia="ja-JP"/>
        </w:rPr>
        <w:t xml:space="preserve">] with the monitoring type sets to </w:t>
      </w:r>
      <w:r w:rsidRPr="00B56969">
        <w:rPr>
          <w:lang w:eastAsia="zh-CN"/>
        </w:rPr>
        <w:t>"</w:t>
      </w:r>
      <w:r w:rsidRPr="00B56969">
        <w:rPr>
          <w:rFonts w:cs="Arial"/>
          <w:szCs w:val="18"/>
          <w:lang w:eastAsia="zh-CN"/>
        </w:rPr>
        <w:t>API_SUPPORT_CAPABILITY</w:t>
      </w:r>
      <w:r w:rsidRPr="00B56969">
        <w:rPr>
          <w:lang w:eastAsia="zh-CN"/>
        </w:rPr>
        <w:t xml:space="preserve">" </w:t>
      </w:r>
      <w:r w:rsidRPr="00B56969">
        <w:t xml:space="preserve">or </w:t>
      </w:r>
      <w:r w:rsidRPr="00B56969">
        <w:rPr>
          <w:lang w:eastAsia="ja-JP"/>
        </w:rPr>
        <w:t xml:space="preserve">interact with the CAPIF core function by invoking the CAPIF_Events_API service as specified in 3GPP TS 29.222 [17] </w:t>
      </w:r>
      <w:r w:rsidRPr="00B56969">
        <w:rPr>
          <w:lang w:eastAsia="zh-CN"/>
        </w:rPr>
        <w:t xml:space="preserve">to request to be notified </w:t>
      </w:r>
      <w:r w:rsidRPr="00B56969">
        <w:rPr>
          <w:lang w:eastAsia="ja-JP"/>
        </w:rPr>
        <w:t xml:space="preserve">the availability of </w:t>
      </w:r>
      <w:r w:rsidRPr="00B56969">
        <w:t>the TrafficInfluence API</w:t>
      </w:r>
      <w:r w:rsidRPr="00B56969">
        <w:rPr>
          <w:lang w:eastAsia="ja-JP"/>
        </w:rPr>
        <w:t>.</w:t>
      </w:r>
    </w:p>
    <w:p w14:paraId="58A049B3" w14:textId="1A8EF810" w:rsidR="00204E73" w:rsidRPr="006032BF" w:rsidRDefault="00204E73" w:rsidP="00204E73">
      <w:pPr>
        <w:ind w:left="284"/>
        <w:rPr>
          <w:ins w:id="204" w:author="Meifang Zhu" w:date="2022-06-15T09:54:00Z"/>
        </w:rPr>
      </w:pPr>
      <w:ins w:id="205" w:author="Meifang Zhu" w:date="2022-06-15T09:54:00Z">
        <w:r w:rsidRPr="006622B5">
          <w:t xml:space="preserve">On failure, </w:t>
        </w:r>
      </w:ins>
      <w:ins w:id="206" w:author="Maria Liang" w:date="2022-08-05T18:36:00Z">
        <w:r w:rsidR="00E53B52">
          <w:t xml:space="preserve">the EES shall </w:t>
        </w:r>
      </w:ins>
      <w:ins w:id="207" w:author="Maria Liang" w:date="2022-08-11T08:37:00Z">
        <w:r w:rsidR="00B8352C" w:rsidRPr="00AE131E">
          <w:t>take proper error handling actions, as specified in clause</w:t>
        </w:r>
        <w:r w:rsidR="00B8352C">
          <w:t> </w:t>
        </w:r>
        <w:r w:rsidR="00B8352C" w:rsidRPr="00AE131E">
          <w:t>8.</w:t>
        </w:r>
        <w:r w:rsidR="00B8352C">
          <w:t>6</w:t>
        </w:r>
        <w:r w:rsidR="00B8352C" w:rsidRPr="00AE131E">
          <w:t>.6, and respond to the EAS with an appropriate error status code</w:t>
        </w:r>
      </w:ins>
      <w:ins w:id="208" w:author="Meifang Zhu" w:date="2022-06-15T09:54:00Z">
        <w:r w:rsidRPr="006622B5">
          <w:t>.</w:t>
        </w:r>
      </w:ins>
    </w:p>
    <w:p w14:paraId="60379321" w14:textId="794CF4B4"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6th</w:t>
      </w:r>
      <w:r w:rsidRPr="008C6891">
        <w:rPr>
          <w:rFonts w:eastAsia="DengXian"/>
          <w:noProof/>
          <w:color w:val="0000FF"/>
          <w:sz w:val="28"/>
          <w:szCs w:val="28"/>
        </w:rPr>
        <w:t xml:space="preserve"> Change ***</w:t>
      </w:r>
    </w:p>
    <w:p w14:paraId="2E0F0B27" w14:textId="77777777" w:rsidR="00884B51" w:rsidRPr="00157E8A" w:rsidRDefault="00884B51" w:rsidP="00884B51">
      <w:pPr>
        <w:keepNext/>
        <w:keepLines/>
        <w:spacing w:before="120"/>
        <w:ind w:left="1701" w:hanging="1701"/>
        <w:outlineLvl w:val="4"/>
        <w:rPr>
          <w:rStyle w:val="Heading5Char"/>
        </w:rPr>
      </w:pPr>
      <w:bookmarkStart w:id="209" w:name="_Toc85734144"/>
      <w:bookmarkStart w:id="210" w:name="_Toc89431443"/>
      <w:bookmarkStart w:id="211" w:name="_Toc97042235"/>
      <w:bookmarkStart w:id="212" w:name="_Toc97045379"/>
      <w:bookmarkStart w:id="213" w:name="_Toc97155124"/>
      <w:bookmarkStart w:id="214" w:name="_Toc101521274"/>
      <w:bookmarkStart w:id="215" w:name="_Toc104380285"/>
      <w:r w:rsidRPr="00157E8A">
        <w:rPr>
          <w:rStyle w:val="Heading5Char"/>
        </w:rPr>
        <w:lastRenderedPageBreak/>
        <w:t>5.8.2.3.2</w:t>
      </w:r>
      <w:r w:rsidRPr="00157E8A">
        <w:rPr>
          <w:rStyle w:val="Heading5Char"/>
        </w:rPr>
        <w:tab/>
        <w:t>EAS updating an existing Individual ACR Management Events Subscription using Eees_ACRManagementEvent_UpdateSubscription service operation</w:t>
      </w:r>
      <w:bookmarkEnd w:id="209"/>
      <w:bookmarkEnd w:id="210"/>
      <w:bookmarkEnd w:id="211"/>
      <w:bookmarkEnd w:id="212"/>
      <w:bookmarkEnd w:id="213"/>
      <w:bookmarkEnd w:id="214"/>
      <w:bookmarkEnd w:id="215"/>
    </w:p>
    <w:p w14:paraId="122BA52C" w14:textId="77777777" w:rsidR="00884B51" w:rsidRPr="00884B51" w:rsidRDefault="00884B51" w:rsidP="00884B51">
      <w:r w:rsidRPr="00884B51">
        <w:t>To request modification of an existing Individual ACR Management Events Subscription, the EAS shall send a HTTP PATCH request (for partial modification) or PUT request (for fully replacement) message to the EES on resource URI "Individual ACR Management Events Subscription" resource as specified in clause 8.6.2.3.3.1 for HTTP PATCH message and in clause 8.6.2.3.3.2 for HTTP PUT message.</w:t>
      </w:r>
    </w:p>
    <w:p w14:paraId="2F6C3FD5" w14:textId="77777777" w:rsidR="00884B51" w:rsidRPr="00884B51" w:rsidRDefault="00884B51" w:rsidP="00884B51">
      <w:r w:rsidRPr="00884B51">
        <w:t>Upon receiving the HTTP PATCH or PUT message from the EAS, the EES shall:</w:t>
      </w:r>
    </w:p>
    <w:p w14:paraId="66D9A6B8" w14:textId="77777777" w:rsidR="00884B51" w:rsidRPr="00884B51" w:rsidRDefault="00884B51" w:rsidP="00157E8A">
      <w:pPr>
        <w:pStyle w:val="B10"/>
      </w:pPr>
      <w:r w:rsidRPr="00884B51">
        <w:t>1.</w:t>
      </w:r>
      <w:r w:rsidRPr="00884B51">
        <w:tab/>
        <w:t xml:space="preserve">check the update of the existing Individual ACR Management Events Subscription from the EAS is authorized or </w:t>
      </w:r>
      <w:proofErr w:type="gramStart"/>
      <w:r w:rsidRPr="00884B51">
        <w:t>not;</w:t>
      </w:r>
      <w:proofErr w:type="gramEnd"/>
    </w:p>
    <w:p w14:paraId="46DDC09A" w14:textId="77777777" w:rsidR="00884B51" w:rsidRPr="00884B51" w:rsidRDefault="00884B51" w:rsidP="00157E8A">
      <w:pPr>
        <w:pStyle w:val="B10"/>
      </w:pPr>
      <w:r w:rsidRPr="00884B51">
        <w:t>2.</w:t>
      </w:r>
      <w:r w:rsidRPr="00884B51">
        <w:tab/>
        <w:t xml:space="preserve">if the EAS is authorized and the resource exists, then </w:t>
      </w:r>
      <w:r w:rsidRPr="00884B51">
        <w:rPr>
          <w:lang w:eastAsia="ja-JP"/>
        </w:rPr>
        <w:t xml:space="preserve">if one of the subscribed </w:t>
      </w:r>
      <w:proofErr w:type="gramStart"/>
      <w:r w:rsidRPr="00884B51">
        <w:rPr>
          <w:lang w:eastAsia="ja-JP"/>
        </w:rPr>
        <w:t>event</w:t>
      </w:r>
      <w:proofErr w:type="gramEnd"/>
      <w:r w:rsidRPr="00884B51">
        <w:rPr>
          <w:lang w:eastAsia="ja-JP"/>
        </w:rPr>
        <w:t xml:space="preserve">(s) is UP path change event, </w:t>
      </w:r>
      <w:r w:rsidRPr="00884B51">
        <w:t>the EES shall;</w:t>
      </w:r>
    </w:p>
    <w:p w14:paraId="4432B308" w14:textId="77777777" w:rsidR="00884B51" w:rsidRPr="00884B51" w:rsidRDefault="00884B51" w:rsidP="00AC7B04">
      <w:pPr>
        <w:pStyle w:val="B2"/>
        <w:rPr>
          <w:lang w:eastAsia="ja-JP"/>
        </w:rPr>
      </w:pPr>
      <w:r w:rsidRPr="00884B51">
        <w:rPr>
          <w:lang w:eastAsia="ja-JP"/>
        </w:rPr>
        <w:t>a)</w:t>
      </w:r>
      <w:r w:rsidRPr="00884B51">
        <w:rPr>
          <w:lang w:eastAsia="ja-JP"/>
        </w:rPr>
        <w:tab/>
        <w:t xml:space="preserve">if already successful subscribed to the 3GPP core network and there is local </w:t>
      </w:r>
      <w:r w:rsidRPr="00884B51">
        <w:t>cached UP path change event information</w:t>
      </w:r>
      <w:r w:rsidRPr="00884B51">
        <w:rPr>
          <w:lang w:eastAsia="ja-JP"/>
        </w:rPr>
        <w:t>, perform step</w:t>
      </w:r>
      <w:r w:rsidRPr="00884B51">
        <w:rPr>
          <w:lang w:val="en-US" w:eastAsia="ja-JP"/>
        </w:rPr>
        <w:t xml:space="preserve"> 3, and </w:t>
      </w:r>
      <w:r w:rsidRPr="00884B51">
        <w:t>include the local cached UP path change event information in the HTTP PUT or PATCH response</w:t>
      </w:r>
      <w:r w:rsidRPr="00884B51">
        <w:rPr>
          <w:lang w:eastAsia="ja-JP"/>
        </w:rPr>
        <w:t>; or</w:t>
      </w:r>
    </w:p>
    <w:p w14:paraId="680B00A3" w14:textId="77777777" w:rsidR="00884B51" w:rsidRPr="00884B51" w:rsidRDefault="00884B51" w:rsidP="00AC7B04">
      <w:pPr>
        <w:pStyle w:val="B2"/>
        <w:rPr>
          <w:lang w:eastAsia="ja-JP"/>
        </w:rPr>
      </w:pPr>
      <w:r w:rsidRPr="00884B51">
        <w:rPr>
          <w:lang w:eastAsia="ja-JP"/>
        </w:rPr>
        <w:t>b)</w:t>
      </w:r>
      <w:r w:rsidRPr="00884B51">
        <w:rPr>
          <w:lang w:eastAsia="ja-JP"/>
        </w:rPr>
        <w:tab/>
        <w:t>if not subscribed to the 3GPP core network yet, interact with the NEF by invoking the TrafficInfluence API as specified in 3GPP TS 29.522 [</w:t>
      </w:r>
      <w:r w:rsidRPr="00884B51">
        <w:rPr>
          <w:lang w:val="en-US" w:eastAsia="ja-JP"/>
        </w:rPr>
        <w:t>10</w:t>
      </w:r>
      <w:r w:rsidRPr="00884B51">
        <w:rPr>
          <w:lang w:eastAsia="ja-JP"/>
        </w:rPr>
        <w:t>]</w:t>
      </w:r>
      <w:r w:rsidRPr="00884B51">
        <w:rPr>
          <w:lang w:eastAsia="zh-CN"/>
        </w:rPr>
        <w:t xml:space="preserve"> to request to be notified of the </w:t>
      </w:r>
      <w:proofErr w:type="gramStart"/>
      <w:r w:rsidRPr="00884B51">
        <w:rPr>
          <w:lang w:eastAsia="zh-CN"/>
        </w:rPr>
        <w:t>UP path</w:t>
      </w:r>
      <w:proofErr w:type="gramEnd"/>
      <w:r w:rsidRPr="00884B51">
        <w:rPr>
          <w:lang w:eastAsia="zh-CN"/>
        </w:rPr>
        <w:t xml:space="preserve"> change event.</w:t>
      </w:r>
      <w:r w:rsidRPr="00884B51">
        <w:t xml:space="preserve"> Upon receipt of successful response from the NEF, then the </w:t>
      </w:r>
      <w:r w:rsidRPr="00884B51">
        <w:rPr>
          <w:lang w:eastAsia="ja-JP"/>
        </w:rPr>
        <w:t>EES shall perform step</w:t>
      </w:r>
      <w:r w:rsidRPr="00884B51">
        <w:rPr>
          <w:lang w:val="en-US" w:eastAsia="ja-JP"/>
        </w:rPr>
        <w:t> 3</w:t>
      </w:r>
      <w:r w:rsidRPr="00884B51">
        <w:t>.</w:t>
      </w:r>
    </w:p>
    <w:p w14:paraId="0924590A" w14:textId="77777777" w:rsidR="00884B51" w:rsidRPr="00884B51" w:rsidRDefault="00884B51" w:rsidP="00884B51">
      <w:pPr>
        <w:ind w:left="567"/>
        <w:rPr>
          <w:lang w:eastAsia="ja-JP"/>
        </w:rPr>
      </w:pPr>
      <w:r w:rsidRPr="00884B51">
        <w:t xml:space="preserve">The EES may interact with the NEF by invoking the AnalyticsExposure API as </w:t>
      </w:r>
      <w:r w:rsidRPr="00884B51">
        <w:rPr>
          <w:lang w:eastAsia="ja-JP"/>
        </w:rPr>
        <w:t>specified in 3GPP TS 29.522 [</w:t>
      </w:r>
      <w:r w:rsidRPr="00884B51">
        <w:rPr>
          <w:lang w:val="en-US" w:eastAsia="ja-JP"/>
        </w:rPr>
        <w:t>10</w:t>
      </w:r>
      <w:r w:rsidRPr="00884B51">
        <w:rPr>
          <w:lang w:eastAsia="ja-JP"/>
        </w:rPr>
        <w:t xml:space="preserve">] to subscribe to notifications </w:t>
      </w:r>
      <w:proofErr w:type="gramStart"/>
      <w:r w:rsidRPr="00884B51">
        <w:rPr>
          <w:lang w:eastAsia="ja-JP"/>
        </w:rPr>
        <w:t>of, or</w:t>
      </w:r>
      <w:proofErr w:type="gramEnd"/>
      <w:r w:rsidRPr="00884B51">
        <w:rPr>
          <w:lang w:eastAsia="ja-JP"/>
        </w:rPr>
        <w:t xml:space="preserve"> retrieve the UE mobility and UE communication events.</w:t>
      </w:r>
    </w:p>
    <w:p w14:paraId="527896B8" w14:textId="77777777" w:rsidR="00884B51" w:rsidRPr="0061624E" w:rsidRDefault="00884B51" w:rsidP="0061624E">
      <w:pPr>
        <w:pStyle w:val="B10"/>
      </w:pPr>
      <w:r w:rsidRPr="0061624E">
        <w:t>3.</w:t>
      </w:r>
      <w:r w:rsidRPr="0061624E">
        <w:tab/>
        <w:t xml:space="preserve">update the existing resource "Individual ACR Management Events Subscription", respond to the EAS with "204 No Content", or "200 OK" with the updated </w:t>
      </w:r>
      <w:r w:rsidRPr="0061624E">
        <w:rPr>
          <w:rFonts w:hint="eastAsia"/>
        </w:rPr>
        <w:t xml:space="preserve">Individual </w:t>
      </w:r>
      <w:r w:rsidRPr="0061624E">
        <w:t>ACR Management Events Subscription message.</w:t>
      </w:r>
    </w:p>
    <w:p w14:paraId="5AAA8666" w14:textId="125702D6" w:rsidR="003776FF" w:rsidRPr="006032BF" w:rsidRDefault="003776FF" w:rsidP="003776FF">
      <w:pPr>
        <w:ind w:left="284"/>
        <w:rPr>
          <w:ins w:id="216" w:author="Meifang Zhu" w:date="2022-06-15T09:55:00Z"/>
        </w:rPr>
      </w:pPr>
      <w:ins w:id="217" w:author="Meifang Zhu" w:date="2022-06-15T09:55:00Z">
        <w:r w:rsidRPr="006622B5">
          <w:t xml:space="preserve">On failure, </w:t>
        </w:r>
      </w:ins>
      <w:ins w:id="218" w:author="Maria Liang" w:date="2022-08-05T18:37:00Z">
        <w:r w:rsidR="00E53B52">
          <w:t xml:space="preserve">the EES </w:t>
        </w:r>
      </w:ins>
      <w:ins w:id="219" w:author="Maria Liang" w:date="2022-08-11T08:37:00Z">
        <w:r w:rsidR="00B8352C" w:rsidRPr="00AE131E">
          <w:t>take proper error handling actions, as specified in clause</w:t>
        </w:r>
        <w:r w:rsidR="00B8352C">
          <w:t> </w:t>
        </w:r>
        <w:r w:rsidR="00B8352C" w:rsidRPr="00AE131E">
          <w:t>8.</w:t>
        </w:r>
      </w:ins>
      <w:ins w:id="220" w:author="Maria Liang" w:date="2022-08-11T08:38:00Z">
        <w:r w:rsidR="00B8352C">
          <w:t>6</w:t>
        </w:r>
      </w:ins>
      <w:ins w:id="221" w:author="Maria Liang" w:date="2022-08-11T08:37:00Z">
        <w:r w:rsidR="00B8352C" w:rsidRPr="00AE131E">
          <w:t>.6, and respond to the EAS with an appropriate error status code</w:t>
        </w:r>
      </w:ins>
      <w:ins w:id="222" w:author="Meifang Zhu" w:date="2022-06-15T09:55:00Z">
        <w:r w:rsidRPr="006622B5">
          <w:t>.</w:t>
        </w:r>
      </w:ins>
    </w:p>
    <w:p w14:paraId="2E01B8BC" w14:textId="3820F166"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7th</w:t>
      </w:r>
      <w:r w:rsidRPr="008C6891">
        <w:rPr>
          <w:rFonts w:eastAsia="DengXian"/>
          <w:noProof/>
          <w:color w:val="0000FF"/>
          <w:sz w:val="28"/>
          <w:szCs w:val="28"/>
        </w:rPr>
        <w:t xml:space="preserve"> Change ***</w:t>
      </w:r>
    </w:p>
    <w:p w14:paraId="63B37A5D" w14:textId="77777777" w:rsidR="00487DF2" w:rsidRPr="00487DF2" w:rsidRDefault="00487DF2" w:rsidP="0061624E">
      <w:pPr>
        <w:pStyle w:val="Heading5"/>
      </w:pPr>
      <w:bookmarkStart w:id="223" w:name="_Toc85734147"/>
      <w:bookmarkStart w:id="224" w:name="_Toc89431446"/>
      <w:bookmarkStart w:id="225" w:name="_Toc97042238"/>
      <w:bookmarkStart w:id="226" w:name="_Toc97045382"/>
      <w:bookmarkStart w:id="227" w:name="_Toc97155127"/>
      <w:bookmarkStart w:id="228" w:name="_Toc101521277"/>
      <w:bookmarkStart w:id="229" w:name="_Toc104380288"/>
      <w:r w:rsidRPr="00487DF2">
        <w:t>5.8.2.4.2</w:t>
      </w:r>
      <w:r w:rsidRPr="00487DF2">
        <w:tab/>
        <w:t>EAS deleting an existing Individual ACR Management Events Subscription using Eees_ACRManagementEvent_Unsubscribe service operation</w:t>
      </w:r>
      <w:bookmarkEnd w:id="223"/>
      <w:bookmarkEnd w:id="224"/>
      <w:bookmarkEnd w:id="225"/>
      <w:bookmarkEnd w:id="226"/>
      <w:bookmarkEnd w:id="227"/>
      <w:bookmarkEnd w:id="228"/>
      <w:bookmarkEnd w:id="229"/>
    </w:p>
    <w:p w14:paraId="776A38FE" w14:textId="77777777" w:rsidR="00487DF2" w:rsidRPr="00487DF2" w:rsidRDefault="00487DF2" w:rsidP="00487DF2">
      <w:r w:rsidRPr="00487DF2">
        <w:t xml:space="preserve">To delete an existing "Individual ACR Management Events Subscription", the EAS shall send a HTTP DELETE request message to the EES targeting the concerned "Individual </w:t>
      </w:r>
      <w:r w:rsidRPr="00487DF2">
        <w:rPr>
          <w:lang w:eastAsia="ja-JP"/>
        </w:rPr>
        <w:t>ACR Management Events Subscription</w:t>
      </w:r>
      <w:r w:rsidRPr="00487DF2">
        <w:t>" resource as specified in clause 8.6.2.3.3.3. Upon receiving the HTTP DELETE request:</w:t>
      </w:r>
    </w:p>
    <w:p w14:paraId="4119681A" w14:textId="77777777" w:rsidR="00487DF2" w:rsidRPr="00487DF2" w:rsidRDefault="00487DF2" w:rsidP="0061624E">
      <w:pPr>
        <w:pStyle w:val="B10"/>
      </w:pPr>
      <w:r w:rsidRPr="00487DF2">
        <w:t>1.</w:t>
      </w:r>
      <w:r w:rsidRPr="00487DF2">
        <w:tab/>
        <w:t xml:space="preserve">the EES shall verify the identity of the EAS and check if the EAS is authorized to delete the concerned ACR Management Events </w:t>
      </w:r>
      <w:proofErr w:type="gramStart"/>
      <w:r w:rsidRPr="00487DF2">
        <w:t>Subscription;</w:t>
      </w:r>
      <w:proofErr w:type="gramEnd"/>
    </w:p>
    <w:p w14:paraId="06BB82CB" w14:textId="77777777" w:rsidR="00487DF2" w:rsidRPr="00487DF2" w:rsidRDefault="00487DF2" w:rsidP="0061624E">
      <w:pPr>
        <w:pStyle w:val="B10"/>
      </w:pPr>
      <w:r w:rsidRPr="00487DF2">
        <w:t>2.</w:t>
      </w:r>
      <w:r w:rsidRPr="00487DF2">
        <w:tab/>
        <w:t>if the EAS is authorized and the resource exists, then the EES may interact with the 3GPP network to delete the associated Subscription(s), if needed; And</w:t>
      </w:r>
    </w:p>
    <w:p w14:paraId="629554F3" w14:textId="77777777" w:rsidR="00487DF2" w:rsidRPr="00487DF2" w:rsidRDefault="00487DF2" w:rsidP="0061624E">
      <w:pPr>
        <w:pStyle w:val="NO"/>
      </w:pPr>
      <w:r w:rsidRPr="00487DF2">
        <w:t>NOTE:</w:t>
      </w:r>
      <w:r w:rsidRPr="00487DF2">
        <w:tab/>
        <w:t xml:space="preserve">The EES can keep the existing subscription(s) with the 3GPP network, </w:t>
      </w:r>
      <w:proofErr w:type="gramStart"/>
      <w:r w:rsidRPr="00487DF2">
        <w:t>e.g.</w:t>
      </w:r>
      <w:proofErr w:type="gramEnd"/>
      <w:r w:rsidRPr="00487DF2">
        <w:t xml:space="preserve"> if they are useful for other existing ACR Management Events subscriptions from other EASs.</w:t>
      </w:r>
    </w:p>
    <w:p w14:paraId="15E8D8C1" w14:textId="77777777" w:rsidR="00487DF2" w:rsidRPr="00487DF2" w:rsidRDefault="00487DF2" w:rsidP="0061624E">
      <w:pPr>
        <w:pStyle w:val="B10"/>
      </w:pPr>
      <w:r w:rsidRPr="00487DF2">
        <w:t>3.</w:t>
      </w:r>
      <w:r w:rsidRPr="00487DF2">
        <w:tab/>
        <w:t xml:space="preserve">upon successful processing of the request and the receipt of a successful response from 3GPP network, if needed as per step 2 above, the EES shall delete the Individual ACR Management Events Subscription; and respond with an HTTP "204 No Content" status code to the EAS, indicating the successful deletion of the concerned "Individual </w:t>
      </w:r>
      <w:r w:rsidRPr="00487DF2">
        <w:rPr>
          <w:lang w:eastAsia="ja-JP"/>
        </w:rPr>
        <w:t>ACR Management Events Subscription</w:t>
      </w:r>
      <w:r w:rsidRPr="00487DF2">
        <w:t>" resource.</w:t>
      </w:r>
    </w:p>
    <w:p w14:paraId="5E6B55C7" w14:textId="5BB5A14C" w:rsidR="003776FF" w:rsidRPr="006032BF" w:rsidRDefault="003776FF" w:rsidP="003776FF">
      <w:pPr>
        <w:ind w:left="284"/>
        <w:rPr>
          <w:ins w:id="230" w:author="Meifang Zhu" w:date="2022-06-15T09:55:00Z"/>
        </w:rPr>
      </w:pPr>
      <w:ins w:id="231" w:author="Meifang Zhu" w:date="2022-06-15T09:55:00Z">
        <w:r w:rsidRPr="006622B5">
          <w:t xml:space="preserve">On failure, </w:t>
        </w:r>
      </w:ins>
      <w:ins w:id="232" w:author="Maria Liang" w:date="2022-08-05T18:38:00Z">
        <w:r w:rsidR="00E53B52">
          <w:t xml:space="preserve">the EES shall </w:t>
        </w:r>
      </w:ins>
      <w:ins w:id="233" w:author="Maria Liang" w:date="2022-08-11T08:38:00Z">
        <w:r w:rsidR="00B8352C" w:rsidRPr="00AE131E">
          <w:t>take proper error handling actions, as specified in clause</w:t>
        </w:r>
        <w:r w:rsidR="00B8352C">
          <w:t> </w:t>
        </w:r>
        <w:r w:rsidR="00B8352C" w:rsidRPr="00AE131E">
          <w:t>8.</w:t>
        </w:r>
        <w:r w:rsidR="00B8352C">
          <w:t>6</w:t>
        </w:r>
        <w:r w:rsidR="00B8352C" w:rsidRPr="00AE131E">
          <w:t>.6, and respond to the EAS with an appropriate error status code</w:t>
        </w:r>
      </w:ins>
      <w:ins w:id="234" w:author="Meifang Zhu" w:date="2022-06-15T09:55:00Z">
        <w:r w:rsidRPr="006622B5">
          <w:t>.</w:t>
        </w:r>
      </w:ins>
    </w:p>
    <w:p w14:paraId="1560B882" w14:textId="472A5C5F"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8th</w:t>
      </w:r>
      <w:r w:rsidRPr="008C6891">
        <w:rPr>
          <w:rFonts w:eastAsia="DengXian"/>
          <w:noProof/>
          <w:color w:val="0000FF"/>
          <w:sz w:val="28"/>
          <w:szCs w:val="28"/>
        </w:rPr>
        <w:t xml:space="preserve"> Change ***</w:t>
      </w:r>
    </w:p>
    <w:p w14:paraId="0C669693" w14:textId="77777777" w:rsidR="00197722" w:rsidRPr="00197722" w:rsidRDefault="00197722" w:rsidP="0061624E">
      <w:pPr>
        <w:pStyle w:val="Heading5"/>
      </w:pPr>
      <w:bookmarkStart w:id="235" w:name="_Toc85734150"/>
      <w:bookmarkStart w:id="236" w:name="_Toc89431449"/>
      <w:bookmarkStart w:id="237" w:name="_Toc97042241"/>
      <w:bookmarkStart w:id="238" w:name="_Toc97045385"/>
      <w:bookmarkStart w:id="239" w:name="_Toc97155130"/>
      <w:bookmarkStart w:id="240" w:name="_Toc101521280"/>
      <w:bookmarkStart w:id="241" w:name="_Toc104380291"/>
      <w:r w:rsidRPr="00197722">
        <w:lastRenderedPageBreak/>
        <w:t>5.8.2.5.2</w:t>
      </w:r>
      <w:r w:rsidRPr="00197722">
        <w:tab/>
        <w:t>EAS notifying ACR management events using Eees_ACRManagementEvent_Notify operation</w:t>
      </w:r>
      <w:bookmarkEnd w:id="235"/>
      <w:bookmarkEnd w:id="236"/>
      <w:bookmarkEnd w:id="237"/>
      <w:bookmarkEnd w:id="238"/>
      <w:bookmarkEnd w:id="239"/>
      <w:bookmarkEnd w:id="240"/>
      <w:bookmarkEnd w:id="241"/>
    </w:p>
    <w:p w14:paraId="56AB49F6" w14:textId="77777777" w:rsidR="00197722" w:rsidRPr="00197722" w:rsidRDefault="00197722" w:rsidP="00197722">
      <w:proofErr w:type="gramStart"/>
      <w:r w:rsidRPr="00197722">
        <w:t>In order to</w:t>
      </w:r>
      <w:proofErr w:type="gramEnd"/>
      <w:r w:rsidRPr="00197722">
        <w:t xml:space="preserve"> notify the ACR management event information, the EES shall send an HTTP POST message using the Notification Destination URI received during the creation or modification of subscription. The body of POST message shall include the </w:t>
      </w:r>
      <w:r w:rsidRPr="00197722">
        <w:rPr>
          <w:lang w:eastAsia="ja-JP"/>
        </w:rPr>
        <w:t>AcrMgnt</w:t>
      </w:r>
      <w:r w:rsidRPr="00197722">
        <w:rPr>
          <w:rFonts w:hint="eastAsia"/>
          <w:lang w:eastAsia="ja-JP"/>
        </w:rPr>
        <w:t>Event</w:t>
      </w:r>
      <w:r w:rsidRPr="00197722">
        <w:rPr>
          <w:lang w:eastAsia="ja-JP"/>
        </w:rPr>
        <w:t>s</w:t>
      </w:r>
      <w:r w:rsidRPr="00197722">
        <w:rPr>
          <w:rFonts w:hint="eastAsia"/>
          <w:lang w:eastAsia="ja-JP"/>
        </w:rPr>
        <w:t>Notification</w:t>
      </w:r>
      <w:r w:rsidRPr="00197722">
        <w:rPr>
          <w:lang w:eastAsia="ja-JP"/>
        </w:rPr>
        <w:t xml:space="preserve"> da</w:t>
      </w:r>
      <w:r w:rsidRPr="00197722">
        <w:t>ta type as specified in clause 8.6.5.2.4.</w:t>
      </w:r>
    </w:p>
    <w:p w14:paraId="44952D59" w14:textId="77777777" w:rsidR="00EA03AE" w:rsidRDefault="00197722" w:rsidP="00197722">
      <w:r w:rsidRPr="00197722">
        <w:t>Upon receiving the HTTP POST message, the EAS shall process the event report information and return "204 No Content" message to the EES.</w:t>
      </w:r>
    </w:p>
    <w:p w14:paraId="3A640574" w14:textId="3022E7C9" w:rsidR="00EA03AE" w:rsidRPr="00197722" w:rsidDel="00EA03AE" w:rsidRDefault="00EA03AE" w:rsidP="00197722">
      <w:pPr>
        <w:rPr>
          <w:del w:id="242" w:author="Meifang Zhu" w:date="2022-06-15T09:56:00Z"/>
        </w:rPr>
      </w:pPr>
      <w:ins w:id="243" w:author="Meifang Zhu" w:date="2022-06-15T09:56:00Z">
        <w:r w:rsidRPr="006622B5">
          <w:t xml:space="preserve">On failure, </w:t>
        </w:r>
      </w:ins>
      <w:ins w:id="244" w:author="Maria Liang" w:date="2022-08-05T18:39:00Z">
        <w:r w:rsidR="00E53B52">
          <w:t xml:space="preserve">the EES shall </w:t>
        </w:r>
      </w:ins>
      <w:ins w:id="245" w:author="Maria Liang" w:date="2022-08-11T08:38:00Z">
        <w:r w:rsidR="00B8352C" w:rsidRPr="00AE131E">
          <w:t>take proper error handling actions, as specified in clause</w:t>
        </w:r>
        <w:r w:rsidR="00B8352C">
          <w:t> </w:t>
        </w:r>
        <w:r w:rsidR="00B8352C" w:rsidRPr="00AE131E">
          <w:t>8.</w:t>
        </w:r>
      </w:ins>
      <w:ins w:id="246" w:author="Maria Liang" w:date="2022-08-11T08:39:00Z">
        <w:r w:rsidR="00B8352C">
          <w:t>6</w:t>
        </w:r>
      </w:ins>
      <w:ins w:id="247" w:author="Maria Liang" w:date="2022-08-11T08:38:00Z">
        <w:r w:rsidR="00B8352C" w:rsidRPr="00AE131E">
          <w:t>.6, and respond to the EAS with an appropriate error status code</w:t>
        </w:r>
      </w:ins>
      <w:ins w:id="248" w:author="Meifang Zhu" w:date="2022-06-15T09:56:00Z">
        <w:r w:rsidRPr="006622B5">
          <w:t>.</w:t>
        </w:r>
      </w:ins>
    </w:p>
    <w:p w14:paraId="2CDBA805" w14:textId="5A2F1C27" w:rsidR="00E53B52" w:rsidRPr="00D370B7" w:rsidRDefault="00E53B52" w:rsidP="00E53B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9" w:name="_Toc104380292"/>
      <w:r w:rsidRPr="008C6891">
        <w:rPr>
          <w:rFonts w:eastAsia="DengXian"/>
          <w:noProof/>
          <w:color w:val="0000FF"/>
          <w:sz w:val="28"/>
          <w:szCs w:val="28"/>
        </w:rPr>
        <w:t xml:space="preserve">*** </w:t>
      </w:r>
      <w:r>
        <w:rPr>
          <w:rFonts w:eastAsia="DengXian"/>
          <w:noProof/>
          <w:color w:val="0000FF"/>
          <w:sz w:val="28"/>
          <w:szCs w:val="28"/>
        </w:rPr>
        <w:t>19th</w:t>
      </w:r>
      <w:r w:rsidRPr="008C6891">
        <w:rPr>
          <w:rFonts w:eastAsia="DengXian"/>
          <w:noProof/>
          <w:color w:val="0000FF"/>
          <w:sz w:val="28"/>
          <w:szCs w:val="28"/>
        </w:rPr>
        <w:t xml:space="preserve"> Change ***</w:t>
      </w:r>
    </w:p>
    <w:p w14:paraId="56D7A19B" w14:textId="71661AA5" w:rsidR="00197722" w:rsidRPr="00197722" w:rsidRDefault="00197722" w:rsidP="0061624E">
      <w:pPr>
        <w:pStyle w:val="Heading5"/>
      </w:pPr>
      <w:r w:rsidRPr="00197722">
        <w:t>5.8.2.5.3</w:t>
      </w:r>
      <w:r w:rsidRPr="00197722">
        <w:tab/>
        <w:t>EAS notifying the availability of user path management events monitoring via the 3GPP 5GC network using Eees_ACRManagementEvent_Notify operation</w:t>
      </w:r>
      <w:bookmarkEnd w:id="249"/>
    </w:p>
    <w:p w14:paraId="295F8E3A" w14:textId="77777777" w:rsidR="00197722" w:rsidRPr="00197722" w:rsidRDefault="00197722" w:rsidP="00197722">
      <w:proofErr w:type="gramStart"/>
      <w:r w:rsidRPr="00197722">
        <w:t>In order to</w:t>
      </w:r>
      <w:proofErr w:type="gramEnd"/>
      <w:r w:rsidRPr="00197722">
        <w:t xml:space="preserve">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sidRPr="00197722">
        <w:rPr>
          <w:lang w:eastAsia="ja-JP"/>
        </w:rPr>
        <w:t>AvailabilityNotif da</w:t>
      </w:r>
      <w:r w:rsidRPr="00197722">
        <w:t>ta type as specified in clause 8.6.5.2.11.</w:t>
      </w:r>
    </w:p>
    <w:p w14:paraId="51E01585" w14:textId="77777777" w:rsidR="00197722" w:rsidRPr="00197722" w:rsidRDefault="00197722" w:rsidP="0061624E">
      <w:pPr>
        <w:pStyle w:val="NO"/>
      </w:pPr>
      <w:r w:rsidRPr="00197722">
        <w:t>NOTE:</w:t>
      </w:r>
      <w:r w:rsidRPr="00197722">
        <w:tab/>
        <w:t>The EAS is subscribed by default to the reception of notifications on the availability of user path management events monitoring via the 3GPP 5GC network.</w:t>
      </w:r>
    </w:p>
    <w:p w14:paraId="6848C786" w14:textId="77777777" w:rsidR="00EA03AE" w:rsidRDefault="00197722" w:rsidP="00EA03AE">
      <w:r w:rsidRPr="00197722">
        <w:t>Upon receiving the HTTP POST request message, the EAS shall process the received information and respond to the EES with an HTTP "204 No Content" status code.</w:t>
      </w:r>
    </w:p>
    <w:p w14:paraId="47179EC7" w14:textId="5F2EE732" w:rsidR="00A25D19" w:rsidRDefault="00EA03AE" w:rsidP="00197722">
      <w:pPr>
        <w:rPr>
          <w:ins w:id="250" w:author="Maria Liang" w:date="2022-08-05T18:50:00Z"/>
        </w:rPr>
      </w:pPr>
      <w:ins w:id="251" w:author="Meifang Zhu" w:date="2022-06-15T09:56:00Z">
        <w:r w:rsidRPr="006622B5">
          <w:t xml:space="preserve">On failure, </w:t>
        </w:r>
      </w:ins>
      <w:ins w:id="252" w:author="Maria Liang" w:date="2022-08-05T18:50:00Z">
        <w:r w:rsidR="00A25D19">
          <w:t xml:space="preserve">the EES shall </w:t>
        </w:r>
      </w:ins>
      <w:ins w:id="253" w:author="Maria Liang" w:date="2022-08-11T08:39:00Z">
        <w:r w:rsidR="00B8352C" w:rsidRPr="00AE131E">
          <w:t>take proper error handling actions, as specified in clause</w:t>
        </w:r>
        <w:r w:rsidR="00B8352C">
          <w:t> </w:t>
        </w:r>
        <w:r w:rsidR="00B8352C" w:rsidRPr="00AE131E">
          <w:t>8.</w:t>
        </w:r>
        <w:r w:rsidR="00B8352C">
          <w:t>6</w:t>
        </w:r>
        <w:r w:rsidR="00B8352C" w:rsidRPr="00AE131E">
          <w:t xml:space="preserve">.6, and respond to the EAS with an appropriate error status </w:t>
        </w:r>
        <w:proofErr w:type="gramStart"/>
        <w:r w:rsidR="00B8352C" w:rsidRPr="00AE131E">
          <w:t>code</w:t>
        </w:r>
        <w:r w:rsidR="00B8352C" w:rsidRPr="006622B5">
          <w:t>.</w:t>
        </w:r>
      </w:ins>
      <w:ins w:id="254" w:author="Meifang Zhu" w:date="2022-06-15T09:56:00Z">
        <w:r w:rsidRPr="006622B5">
          <w:t>.</w:t>
        </w:r>
      </w:ins>
      <w:proofErr w:type="gramEnd"/>
    </w:p>
    <w:p w14:paraId="63F68C5F" w14:textId="50D756C1" w:rsidR="00197722" w:rsidRPr="00D370B7" w:rsidRDefault="00197722" w:rsidP="001977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20th</w:t>
      </w:r>
      <w:r w:rsidRPr="008C6891">
        <w:rPr>
          <w:rFonts w:eastAsia="DengXian"/>
          <w:noProof/>
          <w:color w:val="0000FF"/>
          <w:sz w:val="28"/>
          <w:szCs w:val="28"/>
        </w:rPr>
        <w:t xml:space="preserve"> Change ***</w:t>
      </w:r>
    </w:p>
    <w:p w14:paraId="12BB324F" w14:textId="77777777" w:rsidR="001364D0" w:rsidRPr="001364D0" w:rsidRDefault="001364D0" w:rsidP="0061624E">
      <w:pPr>
        <w:pStyle w:val="Heading5"/>
      </w:pPr>
      <w:bookmarkStart w:id="255" w:name="_Toc85734164"/>
      <w:bookmarkStart w:id="256" w:name="_Toc89431463"/>
      <w:bookmarkStart w:id="257" w:name="_Toc97042255"/>
      <w:bookmarkStart w:id="258" w:name="_Toc97045399"/>
      <w:bookmarkStart w:id="259" w:name="_Toc97155144"/>
      <w:bookmarkStart w:id="260" w:name="_Toc101521297"/>
      <w:bookmarkStart w:id="261" w:name="_Toc104380309"/>
      <w:r w:rsidRPr="001364D0">
        <w:t>5.10.2.2.2</w:t>
      </w:r>
      <w:r w:rsidRPr="001364D0">
        <w:tab/>
        <w:t>T-EES relocating EEC context information from S-EES to T-EES using Eees_EECContextRelocation_Pull operation</w:t>
      </w:r>
      <w:bookmarkEnd w:id="255"/>
      <w:bookmarkEnd w:id="256"/>
      <w:bookmarkEnd w:id="257"/>
      <w:bookmarkEnd w:id="258"/>
      <w:bookmarkEnd w:id="259"/>
      <w:bookmarkEnd w:id="260"/>
      <w:bookmarkEnd w:id="261"/>
    </w:p>
    <w:p w14:paraId="3285C436" w14:textId="77777777" w:rsidR="001364D0" w:rsidRPr="001364D0" w:rsidRDefault="001364D0" w:rsidP="001364D0">
      <w:r w:rsidRPr="001364D0">
        <w:t>To relocate the EEC context information from S-EES to the T-EES, the T-EES shall send HTTP GET message to the S-EES, with the request URI set to "{apiRoot}/eees-eeccontextreloc/v1/eec-contexts" as specified in the clause 8.7.2.2.3.1. The query parameters shall include EEC context identifier, identifier of the requesting T-EES and may include the list of service context information.</w:t>
      </w:r>
    </w:p>
    <w:p w14:paraId="50C51858" w14:textId="77777777" w:rsidR="001364D0" w:rsidRPr="001364D0" w:rsidRDefault="001364D0" w:rsidP="001364D0">
      <w:r w:rsidRPr="001364D0">
        <w:t>Upon receiving the HTTP GET message from the T-EES, the S-EES shall:</w:t>
      </w:r>
    </w:p>
    <w:p w14:paraId="3443C1CF" w14:textId="77777777" w:rsidR="001364D0" w:rsidRPr="001364D0" w:rsidRDefault="001364D0" w:rsidP="0061624E">
      <w:pPr>
        <w:pStyle w:val="B10"/>
      </w:pPr>
      <w:r w:rsidRPr="001364D0">
        <w:t>1.</w:t>
      </w:r>
      <w:r w:rsidRPr="001364D0">
        <w:tab/>
        <w:t xml:space="preserve">Validate the request and verifies if the T-EES is authorized to relocate the EEC </w:t>
      </w:r>
      <w:proofErr w:type="gramStart"/>
      <w:r w:rsidRPr="001364D0">
        <w:t>context;</w:t>
      </w:r>
      <w:proofErr w:type="gramEnd"/>
    </w:p>
    <w:p w14:paraId="266EF3DF" w14:textId="77777777" w:rsidR="001364D0" w:rsidRPr="001364D0" w:rsidRDefault="001364D0" w:rsidP="0061624E">
      <w:pPr>
        <w:pStyle w:val="B10"/>
      </w:pPr>
      <w:r w:rsidRPr="001364D0">
        <w:t>2.</w:t>
      </w:r>
      <w:r w:rsidRPr="001364D0">
        <w:tab/>
        <w:t xml:space="preserve">if the T-EES is authorised, then authorizes the EEC context relocation, based on EEC context identifier in the </w:t>
      </w:r>
      <w:proofErr w:type="gramStart"/>
      <w:r w:rsidRPr="001364D0">
        <w:t>request;</w:t>
      </w:r>
      <w:proofErr w:type="gramEnd"/>
    </w:p>
    <w:p w14:paraId="098E8B68" w14:textId="77777777" w:rsidR="001364D0" w:rsidRPr="001364D0" w:rsidRDefault="001364D0" w:rsidP="0061624E">
      <w:pPr>
        <w:pStyle w:val="B10"/>
      </w:pPr>
      <w:r w:rsidRPr="001364D0">
        <w:t>3.</w:t>
      </w:r>
      <w:r w:rsidRPr="001364D0">
        <w:tab/>
        <w:t>respond with HTTP "200 OK" status code, with the response body including the EECContext data type, containing the EEC context information corresponding to the query parameters provided in the HTTP GET message.</w:t>
      </w:r>
    </w:p>
    <w:p w14:paraId="35AD6222" w14:textId="4C01957F" w:rsidR="00EA03AE" w:rsidRPr="006032BF" w:rsidRDefault="00EA03AE" w:rsidP="00EA03AE">
      <w:pPr>
        <w:ind w:left="284"/>
        <w:rPr>
          <w:ins w:id="262" w:author="Meifang Zhu" w:date="2022-06-15T09:56:00Z"/>
        </w:rPr>
      </w:pPr>
      <w:ins w:id="263" w:author="Meifang Zhu" w:date="2022-06-15T09:56:00Z">
        <w:r w:rsidRPr="006622B5">
          <w:t xml:space="preserve">On failure, the </w:t>
        </w:r>
      </w:ins>
      <w:ins w:id="264" w:author="Maria Liang" w:date="2022-08-05T18:48:00Z">
        <w:r w:rsidR="00A25D19">
          <w:t xml:space="preserve">EES shall </w:t>
        </w:r>
      </w:ins>
      <w:ins w:id="265" w:author="Maria Liang" w:date="2022-08-11T08:41:00Z">
        <w:r w:rsidR="00B8352C" w:rsidRPr="00AE131E">
          <w:t>take proper error handling actions, as specified in clause</w:t>
        </w:r>
        <w:r w:rsidR="00B8352C">
          <w:t> </w:t>
        </w:r>
        <w:r w:rsidR="00B8352C" w:rsidRPr="00AE131E">
          <w:t>8.</w:t>
        </w:r>
        <w:r w:rsidR="00B8352C">
          <w:t>7</w:t>
        </w:r>
        <w:r w:rsidR="00B8352C" w:rsidRPr="00AE131E">
          <w:t>.6, and respond to the EAS with an appropriate error status code</w:t>
        </w:r>
      </w:ins>
      <w:ins w:id="266" w:author="Meifang Zhu" w:date="2022-06-15T09:56:00Z">
        <w:r w:rsidRPr="006622B5">
          <w:t>.</w:t>
        </w:r>
      </w:ins>
    </w:p>
    <w:p w14:paraId="4BDDA9B3" w14:textId="5B768001" w:rsidR="00197722" w:rsidRPr="00D370B7" w:rsidRDefault="00197722" w:rsidP="001977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21</w:t>
      </w:r>
      <w:r w:rsidR="00736803">
        <w:rPr>
          <w:rFonts w:eastAsia="DengXian"/>
          <w:noProof/>
          <w:color w:val="0000FF"/>
          <w:sz w:val="28"/>
          <w:szCs w:val="28"/>
        </w:rPr>
        <w:t>th</w:t>
      </w:r>
      <w:r w:rsidRPr="008C6891">
        <w:rPr>
          <w:rFonts w:eastAsia="DengXian"/>
          <w:noProof/>
          <w:color w:val="0000FF"/>
          <w:sz w:val="28"/>
          <w:szCs w:val="28"/>
        </w:rPr>
        <w:t xml:space="preserve"> Change ***</w:t>
      </w:r>
    </w:p>
    <w:p w14:paraId="638E284F" w14:textId="77777777" w:rsidR="00425DD7" w:rsidRPr="00425DD7" w:rsidRDefault="00425DD7" w:rsidP="0061624E">
      <w:pPr>
        <w:pStyle w:val="Heading5"/>
      </w:pPr>
      <w:bookmarkStart w:id="267" w:name="_Toc97042258"/>
      <w:bookmarkStart w:id="268" w:name="_Toc97045402"/>
      <w:bookmarkStart w:id="269" w:name="_Toc97155147"/>
      <w:bookmarkStart w:id="270" w:name="_Toc101521300"/>
      <w:bookmarkStart w:id="271" w:name="_Toc104380312"/>
      <w:r w:rsidRPr="00425DD7">
        <w:lastRenderedPageBreak/>
        <w:t>5.10.2.3.2</w:t>
      </w:r>
      <w:r w:rsidRPr="00425DD7">
        <w:tab/>
        <w:t>S-EES relocating EEC context information from S-EES to T-EES using Eees_EECContextRelocation_Push operation</w:t>
      </w:r>
      <w:bookmarkEnd w:id="267"/>
      <w:bookmarkEnd w:id="268"/>
      <w:bookmarkEnd w:id="269"/>
      <w:bookmarkEnd w:id="270"/>
      <w:bookmarkEnd w:id="271"/>
    </w:p>
    <w:p w14:paraId="5FAD3F5B" w14:textId="77777777" w:rsidR="00425DD7" w:rsidRPr="00425DD7" w:rsidRDefault="00425DD7" w:rsidP="00425DD7">
      <w:r w:rsidRPr="00425DD7">
        <w:t>To transfer the EEC context information from S-EES to the T-EES, the S-EES shall send HTTP POST message to the T-EES, with the request URI set to "{apiRoot}/eees-eeccontextreloc/v1/eec-contexts/" as specified in the clause 8.7.2.2.3.2. The request body shall include the EEC Context information and identifier of the S-EES requesting to relocate the EEC Context.</w:t>
      </w:r>
    </w:p>
    <w:p w14:paraId="14646C0A" w14:textId="77777777" w:rsidR="00425DD7" w:rsidRPr="00425DD7" w:rsidRDefault="00425DD7" w:rsidP="00425DD7">
      <w:r w:rsidRPr="00425DD7">
        <w:t>Upon receiving the HTTP POST message from the S-EES, the T-EES shall:</w:t>
      </w:r>
    </w:p>
    <w:p w14:paraId="6B917746" w14:textId="77777777" w:rsidR="00425DD7" w:rsidRPr="00425DD7" w:rsidRDefault="00425DD7" w:rsidP="00B439F6">
      <w:pPr>
        <w:pStyle w:val="B10"/>
      </w:pPr>
      <w:r w:rsidRPr="00425DD7">
        <w:t>1.</w:t>
      </w:r>
      <w:r w:rsidRPr="00425DD7">
        <w:tab/>
        <w:t xml:space="preserve">Validate the request and verifies if the S-EES is authorized to transfer the EEC </w:t>
      </w:r>
      <w:proofErr w:type="gramStart"/>
      <w:r w:rsidRPr="00425DD7">
        <w:t>context;</w:t>
      </w:r>
      <w:proofErr w:type="gramEnd"/>
    </w:p>
    <w:p w14:paraId="4699A8BF" w14:textId="77777777" w:rsidR="00425DD7" w:rsidRPr="00425DD7" w:rsidRDefault="00425DD7" w:rsidP="00B439F6">
      <w:pPr>
        <w:pStyle w:val="B10"/>
      </w:pPr>
      <w:r w:rsidRPr="00425DD7">
        <w:t>2.</w:t>
      </w:r>
      <w:r w:rsidRPr="00425DD7">
        <w:tab/>
        <w:t xml:space="preserve">if the S-EES is authorised, then authorizes the EEC context relocation, based on EEC context identifier in the </w:t>
      </w:r>
      <w:proofErr w:type="gramStart"/>
      <w:r w:rsidRPr="00425DD7">
        <w:t>request;</w:t>
      </w:r>
      <w:proofErr w:type="gramEnd"/>
    </w:p>
    <w:p w14:paraId="0FEB8C05" w14:textId="77777777" w:rsidR="00425DD7" w:rsidRPr="00425DD7" w:rsidRDefault="00425DD7" w:rsidP="00B439F6">
      <w:pPr>
        <w:pStyle w:val="B10"/>
      </w:pPr>
      <w:r w:rsidRPr="00425DD7">
        <w:t>3.</w:t>
      </w:r>
      <w:r w:rsidRPr="00425DD7">
        <w:tab/>
        <w:t>if authorized, the T-EES stores the EEC Context and respond with either:</w:t>
      </w:r>
    </w:p>
    <w:p w14:paraId="5A674D1E" w14:textId="77777777" w:rsidR="00425DD7" w:rsidRPr="00425DD7" w:rsidRDefault="00425DD7" w:rsidP="00B439F6">
      <w:pPr>
        <w:pStyle w:val="B2"/>
      </w:pPr>
      <w:r w:rsidRPr="00425DD7">
        <w:t>-</w:t>
      </w:r>
      <w:r w:rsidRPr="00425DD7">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425DD7">
        <w:rPr>
          <w:bCs/>
        </w:rPr>
        <w:t>S-EAS decided ACR scenario specified in clause 8.8.2.4 of 3GPP TS 23.558 [2] or S-EES executed ACR scenarios specified in clause 8.8.2.5 of 3GPP TS 23.558 [2]; or</w:t>
      </w:r>
    </w:p>
    <w:p w14:paraId="480665AB" w14:textId="77777777" w:rsidR="00425DD7" w:rsidRPr="00425DD7" w:rsidRDefault="00425DD7" w:rsidP="00B439F6">
      <w:pPr>
        <w:pStyle w:val="B2"/>
      </w:pPr>
      <w:r w:rsidRPr="00425DD7">
        <w:t>-</w:t>
      </w:r>
      <w:r w:rsidRPr="00425DD7">
        <w:tab/>
        <w:t>an HTTP "204 No content" status code, indicating that the EEC Context transfer is successful, if implicit registration of the EEC at the T-EES is not performed.</w:t>
      </w:r>
    </w:p>
    <w:p w14:paraId="38772EEF" w14:textId="16349116" w:rsidR="00425DD7" w:rsidRDefault="00425DD7" w:rsidP="009416FC">
      <w:pPr>
        <w:pStyle w:val="NO"/>
        <w:rPr>
          <w:bCs/>
        </w:rPr>
      </w:pPr>
      <w:r w:rsidRPr="00425DD7">
        <w:t>NOTE:</w:t>
      </w:r>
      <w:r w:rsidRPr="00425DD7">
        <w:tab/>
        <w:t xml:space="preserve">If the EEC, for which the EEC context is pushed by the S-EES, is not registered with the T-EES, then the T-EES determines that the push request is for </w:t>
      </w:r>
      <w:r w:rsidRPr="00425DD7">
        <w:rPr>
          <w:bCs/>
        </w:rPr>
        <w:t>S-EAS decided ACR or S-EES executed ACR scenarios defined in clauses 8.8.2.4 and 8.8.2.5 of 3GPP TS 23.558 [2].</w:t>
      </w:r>
    </w:p>
    <w:p w14:paraId="2D1AEFC5" w14:textId="0EF48082" w:rsidR="00A25D19" w:rsidRDefault="00F817CF" w:rsidP="00F817CF">
      <w:pPr>
        <w:rPr>
          <w:ins w:id="272" w:author="Maria Liang" w:date="2022-08-05T18:48:00Z"/>
        </w:rPr>
      </w:pPr>
      <w:ins w:id="273" w:author="Meifang Zhu" w:date="2022-06-15T09:49:00Z">
        <w:r w:rsidRPr="006622B5">
          <w:t xml:space="preserve">On failure, </w:t>
        </w:r>
      </w:ins>
      <w:ins w:id="274" w:author="Maria Liang" w:date="2022-08-05T18:47:00Z">
        <w:r w:rsidR="00A25D19">
          <w:t xml:space="preserve">the EES shall </w:t>
        </w:r>
      </w:ins>
      <w:ins w:id="275" w:author="Maria Liang" w:date="2022-08-11T08:41:00Z">
        <w:r w:rsidR="00B8352C" w:rsidRPr="00AE131E">
          <w:t>take proper error handling actions, as specified in clause</w:t>
        </w:r>
        <w:r w:rsidR="00B8352C">
          <w:t> </w:t>
        </w:r>
        <w:r w:rsidR="00B8352C" w:rsidRPr="00AE131E">
          <w:t>8.</w:t>
        </w:r>
        <w:r w:rsidR="00B8352C">
          <w:t>7</w:t>
        </w:r>
        <w:r w:rsidR="00B8352C" w:rsidRPr="00AE131E">
          <w:t>.6, and respond to the EAS with an appropriate error status code</w:t>
        </w:r>
      </w:ins>
      <w:ins w:id="276" w:author="Meifang Zhu" w:date="2022-06-15T09:49:00Z">
        <w:r w:rsidRPr="006622B5">
          <w:t>.</w:t>
        </w:r>
      </w:ins>
    </w:p>
    <w:p w14:paraId="4F504A2F" w14:textId="04A7723C" w:rsidR="00425DD7" w:rsidRDefault="00425DD7" w:rsidP="00425DD7">
      <w:r w:rsidRPr="00425DD7">
        <w:t>On success, if the EEC registration ID and the associated expiration time are provided by the T-EES in the EEC context push response, then the S-EES stores them, and when required, includes them in the subsequent ACR information notification towards the EEC.</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0FD9" w14:textId="77777777" w:rsidR="007502BD" w:rsidRDefault="007502BD">
      <w:r>
        <w:separator/>
      </w:r>
    </w:p>
  </w:endnote>
  <w:endnote w:type="continuationSeparator" w:id="0">
    <w:p w14:paraId="7EA303CA" w14:textId="77777777" w:rsidR="007502BD" w:rsidRDefault="0075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109C3" w14:textId="77777777" w:rsidR="007502BD" w:rsidRDefault="007502BD">
      <w:r>
        <w:separator/>
      </w:r>
    </w:p>
  </w:footnote>
  <w:footnote w:type="continuationSeparator" w:id="0">
    <w:p w14:paraId="52E4B5FB" w14:textId="77777777" w:rsidR="007502BD" w:rsidRDefault="00750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27AB9"/>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A23"/>
    <w:rsid w:val="00054F09"/>
    <w:rsid w:val="00055FEE"/>
    <w:rsid w:val="00057B28"/>
    <w:rsid w:val="000610A7"/>
    <w:rsid w:val="0006327A"/>
    <w:rsid w:val="000665D8"/>
    <w:rsid w:val="00074131"/>
    <w:rsid w:val="00074692"/>
    <w:rsid w:val="00081203"/>
    <w:rsid w:val="00082134"/>
    <w:rsid w:val="000824D7"/>
    <w:rsid w:val="00083B7F"/>
    <w:rsid w:val="00085171"/>
    <w:rsid w:val="00091620"/>
    <w:rsid w:val="0009260F"/>
    <w:rsid w:val="00093918"/>
    <w:rsid w:val="00096FF7"/>
    <w:rsid w:val="000A03A6"/>
    <w:rsid w:val="000A0978"/>
    <w:rsid w:val="000A4E32"/>
    <w:rsid w:val="000B05C1"/>
    <w:rsid w:val="000B079A"/>
    <w:rsid w:val="000C286E"/>
    <w:rsid w:val="000C3B72"/>
    <w:rsid w:val="000C3EFA"/>
    <w:rsid w:val="000C4005"/>
    <w:rsid w:val="000C509D"/>
    <w:rsid w:val="000D2195"/>
    <w:rsid w:val="000D4354"/>
    <w:rsid w:val="000D59D6"/>
    <w:rsid w:val="000D5FE2"/>
    <w:rsid w:val="000E2DAD"/>
    <w:rsid w:val="000E31DA"/>
    <w:rsid w:val="000E3F93"/>
    <w:rsid w:val="000E5B0F"/>
    <w:rsid w:val="000E5B31"/>
    <w:rsid w:val="000E6113"/>
    <w:rsid w:val="000E6463"/>
    <w:rsid w:val="000E721B"/>
    <w:rsid w:val="000F56D0"/>
    <w:rsid w:val="000F6E7C"/>
    <w:rsid w:val="00105335"/>
    <w:rsid w:val="00106C25"/>
    <w:rsid w:val="0010757C"/>
    <w:rsid w:val="0011165C"/>
    <w:rsid w:val="0011204A"/>
    <w:rsid w:val="00113C0D"/>
    <w:rsid w:val="00114584"/>
    <w:rsid w:val="00114913"/>
    <w:rsid w:val="00116BD7"/>
    <w:rsid w:val="00117D41"/>
    <w:rsid w:val="00121E1E"/>
    <w:rsid w:val="00122B14"/>
    <w:rsid w:val="0012596A"/>
    <w:rsid w:val="00131604"/>
    <w:rsid w:val="001343C6"/>
    <w:rsid w:val="00135789"/>
    <w:rsid w:val="0013595B"/>
    <w:rsid w:val="00135AD0"/>
    <w:rsid w:val="001364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35FA"/>
    <w:rsid w:val="00154DBE"/>
    <w:rsid w:val="00155591"/>
    <w:rsid w:val="00157E8A"/>
    <w:rsid w:val="001606B1"/>
    <w:rsid w:val="00160D12"/>
    <w:rsid w:val="001624BD"/>
    <w:rsid w:val="00173A2A"/>
    <w:rsid w:val="00176287"/>
    <w:rsid w:val="00180ACE"/>
    <w:rsid w:val="001815A7"/>
    <w:rsid w:val="00184110"/>
    <w:rsid w:val="001866A5"/>
    <w:rsid w:val="00191EB6"/>
    <w:rsid w:val="00193273"/>
    <w:rsid w:val="00194B54"/>
    <w:rsid w:val="00197722"/>
    <w:rsid w:val="001A1066"/>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E7A01"/>
    <w:rsid w:val="001E7E95"/>
    <w:rsid w:val="001F02BF"/>
    <w:rsid w:val="001F3061"/>
    <w:rsid w:val="001F35DD"/>
    <w:rsid w:val="001F41D4"/>
    <w:rsid w:val="001F6928"/>
    <w:rsid w:val="002007DB"/>
    <w:rsid w:val="002023FC"/>
    <w:rsid w:val="00204E73"/>
    <w:rsid w:val="0020713E"/>
    <w:rsid w:val="00211F1B"/>
    <w:rsid w:val="002127C7"/>
    <w:rsid w:val="00214004"/>
    <w:rsid w:val="00214F8B"/>
    <w:rsid w:val="002151D1"/>
    <w:rsid w:val="0021524B"/>
    <w:rsid w:val="00215BA0"/>
    <w:rsid w:val="00221CD5"/>
    <w:rsid w:val="00222F21"/>
    <w:rsid w:val="00223DEF"/>
    <w:rsid w:val="00230F78"/>
    <w:rsid w:val="0023166A"/>
    <w:rsid w:val="00231904"/>
    <w:rsid w:val="00234C2D"/>
    <w:rsid w:val="00235803"/>
    <w:rsid w:val="002368B5"/>
    <w:rsid w:val="00237114"/>
    <w:rsid w:val="00240C74"/>
    <w:rsid w:val="0024341F"/>
    <w:rsid w:val="002522CC"/>
    <w:rsid w:val="002539C5"/>
    <w:rsid w:val="002561C6"/>
    <w:rsid w:val="00256B01"/>
    <w:rsid w:val="00260670"/>
    <w:rsid w:val="00261228"/>
    <w:rsid w:val="002615F0"/>
    <w:rsid w:val="00261900"/>
    <w:rsid w:val="002643D0"/>
    <w:rsid w:val="002656C7"/>
    <w:rsid w:val="00265EE8"/>
    <w:rsid w:val="0027798A"/>
    <w:rsid w:val="00277D67"/>
    <w:rsid w:val="00282EA1"/>
    <w:rsid w:val="00283772"/>
    <w:rsid w:val="00285766"/>
    <w:rsid w:val="0029131A"/>
    <w:rsid w:val="002922C9"/>
    <w:rsid w:val="00294DA4"/>
    <w:rsid w:val="002A074C"/>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2DAC"/>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946"/>
    <w:rsid w:val="00315BCD"/>
    <w:rsid w:val="00315CD4"/>
    <w:rsid w:val="00316068"/>
    <w:rsid w:val="00316234"/>
    <w:rsid w:val="00316E31"/>
    <w:rsid w:val="00320A1A"/>
    <w:rsid w:val="003226C5"/>
    <w:rsid w:val="00323338"/>
    <w:rsid w:val="003234EB"/>
    <w:rsid w:val="00327F72"/>
    <w:rsid w:val="0033097E"/>
    <w:rsid w:val="0033294B"/>
    <w:rsid w:val="003338A3"/>
    <w:rsid w:val="00334A9B"/>
    <w:rsid w:val="0033674C"/>
    <w:rsid w:val="00337236"/>
    <w:rsid w:val="00341BE5"/>
    <w:rsid w:val="00344849"/>
    <w:rsid w:val="00350FB1"/>
    <w:rsid w:val="00351C9B"/>
    <w:rsid w:val="00351DBC"/>
    <w:rsid w:val="00351E00"/>
    <w:rsid w:val="003533EF"/>
    <w:rsid w:val="00354706"/>
    <w:rsid w:val="0035565F"/>
    <w:rsid w:val="00362A2C"/>
    <w:rsid w:val="00367A0D"/>
    <w:rsid w:val="00373749"/>
    <w:rsid w:val="00373C92"/>
    <w:rsid w:val="00375272"/>
    <w:rsid w:val="00375967"/>
    <w:rsid w:val="00377105"/>
    <w:rsid w:val="003776FF"/>
    <w:rsid w:val="003814FD"/>
    <w:rsid w:val="003869E5"/>
    <w:rsid w:val="003875E3"/>
    <w:rsid w:val="00392399"/>
    <w:rsid w:val="00394364"/>
    <w:rsid w:val="00395081"/>
    <w:rsid w:val="003A4EFA"/>
    <w:rsid w:val="003A565E"/>
    <w:rsid w:val="003A7E12"/>
    <w:rsid w:val="003B3460"/>
    <w:rsid w:val="003B65B4"/>
    <w:rsid w:val="003B6F4B"/>
    <w:rsid w:val="003B7028"/>
    <w:rsid w:val="003C0FEF"/>
    <w:rsid w:val="003C6714"/>
    <w:rsid w:val="003D02B6"/>
    <w:rsid w:val="003D0793"/>
    <w:rsid w:val="003D1F21"/>
    <w:rsid w:val="003D1F43"/>
    <w:rsid w:val="003D2B07"/>
    <w:rsid w:val="003D4B69"/>
    <w:rsid w:val="003D6018"/>
    <w:rsid w:val="003D706D"/>
    <w:rsid w:val="003E262A"/>
    <w:rsid w:val="003E2E43"/>
    <w:rsid w:val="003E341C"/>
    <w:rsid w:val="003E57F9"/>
    <w:rsid w:val="003E729C"/>
    <w:rsid w:val="003F23C4"/>
    <w:rsid w:val="003F2405"/>
    <w:rsid w:val="003F4218"/>
    <w:rsid w:val="003F4B8D"/>
    <w:rsid w:val="003F5CBF"/>
    <w:rsid w:val="003F6B0A"/>
    <w:rsid w:val="00400299"/>
    <w:rsid w:val="004007CF"/>
    <w:rsid w:val="0040555D"/>
    <w:rsid w:val="00405986"/>
    <w:rsid w:val="00406D51"/>
    <w:rsid w:val="00412440"/>
    <w:rsid w:val="004149DC"/>
    <w:rsid w:val="004151F6"/>
    <w:rsid w:val="00417D81"/>
    <w:rsid w:val="00421065"/>
    <w:rsid w:val="00421692"/>
    <w:rsid w:val="00422624"/>
    <w:rsid w:val="00422FB4"/>
    <w:rsid w:val="00425DD7"/>
    <w:rsid w:val="00426885"/>
    <w:rsid w:val="0043228B"/>
    <w:rsid w:val="00432DA0"/>
    <w:rsid w:val="004347F2"/>
    <w:rsid w:val="0043527B"/>
    <w:rsid w:val="00436D5E"/>
    <w:rsid w:val="004403ED"/>
    <w:rsid w:val="0044339F"/>
    <w:rsid w:val="00444CCF"/>
    <w:rsid w:val="004465B6"/>
    <w:rsid w:val="0044692A"/>
    <w:rsid w:val="004532EB"/>
    <w:rsid w:val="004608E5"/>
    <w:rsid w:val="00462524"/>
    <w:rsid w:val="0046279A"/>
    <w:rsid w:val="004628AA"/>
    <w:rsid w:val="004707B0"/>
    <w:rsid w:val="00474344"/>
    <w:rsid w:val="004764BE"/>
    <w:rsid w:val="00481E09"/>
    <w:rsid w:val="00483418"/>
    <w:rsid w:val="00483B7E"/>
    <w:rsid w:val="0048400D"/>
    <w:rsid w:val="00486584"/>
    <w:rsid w:val="00487DF2"/>
    <w:rsid w:val="004911F7"/>
    <w:rsid w:val="0049193C"/>
    <w:rsid w:val="00493962"/>
    <w:rsid w:val="00494820"/>
    <w:rsid w:val="004A2804"/>
    <w:rsid w:val="004A418A"/>
    <w:rsid w:val="004A4EEB"/>
    <w:rsid w:val="004A56D0"/>
    <w:rsid w:val="004B342F"/>
    <w:rsid w:val="004C16F3"/>
    <w:rsid w:val="004C1987"/>
    <w:rsid w:val="004C2873"/>
    <w:rsid w:val="004C69FF"/>
    <w:rsid w:val="004D1498"/>
    <w:rsid w:val="004D2212"/>
    <w:rsid w:val="004D336E"/>
    <w:rsid w:val="004D6DE1"/>
    <w:rsid w:val="004D7293"/>
    <w:rsid w:val="004D7A0A"/>
    <w:rsid w:val="004E10BF"/>
    <w:rsid w:val="004E686E"/>
    <w:rsid w:val="004F1E07"/>
    <w:rsid w:val="004F3BF8"/>
    <w:rsid w:val="004F658F"/>
    <w:rsid w:val="00503126"/>
    <w:rsid w:val="00503A4C"/>
    <w:rsid w:val="0050535E"/>
    <w:rsid w:val="0050625A"/>
    <w:rsid w:val="005065E6"/>
    <w:rsid w:val="00512E63"/>
    <w:rsid w:val="00513C57"/>
    <w:rsid w:val="005162E8"/>
    <w:rsid w:val="0051789F"/>
    <w:rsid w:val="00521C00"/>
    <w:rsid w:val="00523E02"/>
    <w:rsid w:val="00524C4E"/>
    <w:rsid w:val="00526C3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704A4"/>
    <w:rsid w:val="005736C2"/>
    <w:rsid w:val="005818D8"/>
    <w:rsid w:val="00581F72"/>
    <w:rsid w:val="00583064"/>
    <w:rsid w:val="00583818"/>
    <w:rsid w:val="00584EF5"/>
    <w:rsid w:val="0058652E"/>
    <w:rsid w:val="00591C93"/>
    <w:rsid w:val="00592D3A"/>
    <w:rsid w:val="00596CA6"/>
    <w:rsid w:val="005A0811"/>
    <w:rsid w:val="005A2282"/>
    <w:rsid w:val="005A25BF"/>
    <w:rsid w:val="005A28BF"/>
    <w:rsid w:val="005A37CD"/>
    <w:rsid w:val="005A7EFE"/>
    <w:rsid w:val="005B0769"/>
    <w:rsid w:val="005B3B9A"/>
    <w:rsid w:val="005B4B6B"/>
    <w:rsid w:val="005B4EA4"/>
    <w:rsid w:val="005B5259"/>
    <w:rsid w:val="005B56A9"/>
    <w:rsid w:val="005B58A8"/>
    <w:rsid w:val="005C07E4"/>
    <w:rsid w:val="005C1304"/>
    <w:rsid w:val="005C213C"/>
    <w:rsid w:val="005C23EC"/>
    <w:rsid w:val="005C2991"/>
    <w:rsid w:val="005C2DFC"/>
    <w:rsid w:val="005C613A"/>
    <w:rsid w:val="005D146F"/>
    <w:rsid w:val="005D25B1"/>
    <w:rsid w:val="005D799C"/>
    <w:rsid w:val="005D79C1"/>
    <w:rsid w:val="005E5E08"/>
    <w:rsid w:val="005F0800"/>
    <w:rsid w:val="005F10E8"/>
    <w:rsid w:val="005F33DC"/>
    <w:rsid w:val="005F4D3B"/>
    <w:rsid w:val="005F5075"/>
    <w:rsid w:val="006032BF"/>
    <w:rsid w:val="006066AF"/>
    <w:rsid w:val="00612A35"/>
    <w:rsid w:val="0061624E"/>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49E"/>
    <w:rsid w:val="00682EEF"/>
    <w:rsid w:val="0068420D"/>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B42"/>
    <w:rsid w:val="006F3CC5"/>
    <w:rsid w:val="006F494A"/>
    <w:rsid w:val="006F49D7"/>
    <w:rsid w:val="006F6DD3"/>
    <w:rsid w:val="006F7963"/>
    <w:rsid w:val="007020F5"/>
    <w:rsid w:val="007021E2"/>
    <w:rsid w:val="007024DA"/>
    <w:rsid w:val="00704388"/>
    <w:rsid w:val="00707398"/>
    <w:rsid w:val="00716695"/>
    <w:rsid w:val="00721011"/>
    <w:rsid w:val="007229B9"/>
    <w:rsid w:val="007312CF"/>
    <w:rsid w:val="007333F2"/>
    <w:rsid w:val="00733773"/>
    <w:rsid w:val="00735118"/>
    <w:rsid w:val="00735CF4"/>
    <w:rsid w:val="00736803"/>
    <w:rsid w:val="007378D2"/>
    <w:rsid w:val="00737C07"/>
    <w:rsid w:val="007420F5"/>
    <w:rsid w:val="00743ED2"/>
    <w:rsid w:val="007447A1"/>
    <w:rsid w:val="00745441"/>
    <w:rsid w:val="007469E0"/>
    <w:rsid w:val="0074716D"/>
    <w:rsid w:val="007474A9"/>
    <w:rsid w:val="007502BD"/>
    <w:rsid w:val="007521AA"/>
    <w:rsid w:val="0075388B"/>
    <w:rsid w:val="007617E4"/>
    <w:rsid w:val="0076189B"/>
    <w:rsid w:val="0076492B"/>
    <w:rsid w:val="00770ECA"/>
    <w:rsid w:val="00771EF2"/>
    <w:rsid w:val="00772975"/>
    <w:rsid w:val="00774B6B"/>
    <w:rsid w:val="00775F80"/>
    <w:rsid w:val="0078048B"/>
    <w:rsid w:val="00784600"/>
    <w:rsid w:val="00784B14"/>
    <w:rsid w:val="00784E7E"/>
    <w:rsid w:val="007850CB"/>
    <w:rsid w:val="007859E2"/>
    <w:rsid w:val="007921A8"/>
    <w:rsid w:val="0079446F"/>
    <w:rsid w:val="00794557"/>
    <w:rsid w:val="007A0BEF"/>
    <w:rsid w:val="007A3939"/>
    <w:rsid w:val="007A3F42"/>
    <w:rsid w:val="007A4EEC"/>
    <w:rsid w:val="007A68A7"/>
    <w:rsid w:val="007A6EC1"/>
    <w:rsid w:val="007B2378"/>
    <w:rsid w:val="007C04FB"/>
    <w:rsid w:val="007C2918"/>
    <w:rsid w:val="007C2AC1"/>
    <w:rsid w:val="007C4D0D"/>
    <w:rsid w:val="007C5CDD"/>
    <w:rsid w:val="007C7042"/>
    <w:rsid w:val="007D3653"/>
    <w:rsid w:val="007D4150"/>
    <w:rsid w:val="007D5E48"/>
    <w:rsid w:val="007D6B61"/>
    <w:rsid w:val="007E37B0"/>
    <w:rsid w:val="007E7BF8"/>
    <w:rsid w:val="007F06F2"/>
    <w:rsid w:val="007F14C5"/>
    <w:rsid w:val="007F1711"/>
    <w:rsid w:val="007F429B"/>
    <w:rsid w:val="007F5D8F"/>
    <w:rsid w:val="007F70CB"/>
    <w:rsid w:val="008001A5"/>
    <w:rsid w:val="00802184"/>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6ABE"/>
    <w:rsid w:val="008378E4"/>
    <w:rsid w:val="00840F1B"/>
    <w:rsid w:val="0084201D"/>
    <w:rsid w:val="008439D3"/>
    <w:rsid w:val="00843F9A"/>
    <w:rsid w:val="008467F9"/>
    <w:rsid w:val="00850CB5"/>
    <w:rsid w:val="008512BC"/>
    <w:rsid w:val="008518D6"/>
    <w:rsid w:val="00852F65"/>
    <w:rsid w:val="00853103"/>
    <w:rsid w:val="008569D8"/>
    <w:rsid w:val="008615C1"/>
    <w:rsid w:val="00861FF1"/>
    <w:rsid w:val="00862DB7"/>
    <w:rsid w:val="008645E0"/>
    <w:rsid w:val="00864BFE"/>
    <w:rsid w:val="0086618C"/>
    <w:rsid w:val="00866561"/>
    <w:rsid w:val="0087144F"/>
    <w:rsid w:val="00882DAC"/>
    <w:rsid w:val="00884B51"/>
    <w:rsid w:val="00885A95"/>
    <w:rsid w:val="0089011B"/>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3820"/>
    <w:rsid w:val="008E439A"/>
    <w:rsid w:val="008E5CF4"/>
    <w:rsid w:val="008E60E7"/>
    <w:rsid w:val="008E6F83"/>
    <w:rsid w:val="008E7D44"/>
    <w:rsid w:val="008F234F"/>
    <w:rsid w:val="008F6EF2"/>
    <w:rsid w:val="008F7ABF"/>
    <w:rsid w:val="0090013F"/>
    <w:rsid w:val="00900A1A"/>
    <w:rsid w:val="0090190B"/>
    <w:rsid w:val="00902340"/>
    <w:rsid w:val="00904718"/>
    <w:rsid w:val="0091215E"/>
    <w:rsid w:val="00914AC2"/>
    <w:rsid w:val="00937B75"/>
    <w:rsid w:val="009400D0"/>
    <w:rsid w:val="009416FC"/>
    <w:rsid w:val="00942F79"/>
    <w:rsid w:val="00943BB3"/>
    <w:rsid w:val="00943DD7"/>
    <w:rsid w:val="0094415B"/>
    <w:rsid w:val="00946BBD"/>
    <w:rsid w:val="009522C3"/>
    <w:rsid w:val="009570A9"/>
    <w:rsid w:val="009602E0"/>
    <w:rsid w:val="009621C6"/>
    <w:rsid w:val="00963AC2"/>
    <w:rsid w:val="00964454"/>
    <w:rsid w:val="0097167A"/>
    <w:rsid w:val="009727A2"/>
    <w:rsid w:val="0097328B"/>
    <w:rsid w:val="00974C89"/>
    <w:rsid w:val="009775CB"/>
    <w:rsid w:val="00980830"/>
    <w:rsid w:val="00980FC8"/>
    <w:rsid w:val="0098110F"/>
    <w:rsid w:val="009823BD"/>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5F7"/>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15F0"/>
    <w:rsid w:val="00A02FD1"/>
    <w:rsid w:val="00A032AC"/>
    <w:rsid w:val="00A11379"/>
    <w:rsid w:val="00A11749"/>
    <w:rsid w:val="00A11768"/>
    <w:rsid w:val="00A146C7"/>
    <w:rsid w:val="00A212FA"/>
    <w:rsid w:val="00A25D19"/>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5CC6"/>
    <w:rsid w:val="00A67067"/>
    <w:rsid w:val="00A679EA"/>
    <w:rsid w:val="00A702D0"/>
    <w:rsid w:val="00A70564"/>
    <w:rsid w:val="00A75939"/>
    <w:rsid w:val="00A76B8F"/>
    <w:rsid w:val="00A82807"/>
    <w:rsid w:val="00A8498E"/>
    <w:rsid w:val="00A84FE1"/>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562B"/>
    <w:rsid w:val="00AC6B4C"/>
    <w:rsid w:val="00AC7B04"/>
    <w:rsid w:val="00AD072F"/>
    <w:rsid w:val="00AD0D94"/>
    <w:rsid w:val="00AD46CF"/>
    <w:rsid w:val="00AD66A1"/>
    <w:rsid w:val="00AE131E"/>
    <w:rsid w:val="00AE1413"/>
    <w:rsid w:val="00AE1C15"/>
    <w:rsid w:val="00AE5A95"/>
    <w:rsid w:val="00AF0941"/>
    <w:rsid w:val="00AF52B5"/>
    <w:rsid w:val="00B00CEF"/>
    <w:rsid w:val="00B01C9E"/>
    <w:rsid w:val="00B01E88"/>
    <w:rsid w:val="00B05013"/>
    <w:rsid w:val="00B05B19"/>
    <w:rsid w:val="00B07307"/>
    <w:rsid w:val="00B100CF"/>
    <w:rsid w:val="00B10E6B"/>
    <w:rsid w:val="00B114F2"/>
    <w:rsid w:val="00B13774"/>
    <w:rsid w:val="00B157AF"/>
    <w:rsid w:val="00B16FFC"/>
    <w:rsid w:val="00B20024"/>
    <w:rsid w:val="00B213BA"/>
    <w:rsid w:val="00B2337F"/>
    <w:rsid w:val="00B263DA"/>
    <w:rsid w:val="00B2646D"/>
    <w:rsid w:val="00B265AE"/>
    <w:rsid w:val="00B27784"/>
    <w:rsid w:val="00B30480"/>
    <w:rsid w:val="00B309BD"/>
    <w:rsid w:val="00B31ABC"/>
    <w:rsid w:val="00B33B4A"/>
    <w:rsid w:val="00B36340"/>
    <w:rsid w:val="00B3784A"/>
    <w:rsid w:val="00B42D0F"/>
    <w:rsid w:val="00B42E1B"/>
    <w:rsid w:val="00B439F6"/>
    <w:rsid w:val="00B46230"/>
    <w:rsid w:val="00B47669"/>
    <w:rsid w:val="00B5435F"/>
    <w:rsid w:val="00B54CE7"/>
    <w:rsid w:val="00B56969"/>
    <w:rsid w:val="00B64DE7"/>
    <w:rsid w:val="00B64E39"/>
    <w:rsid w:val="00B65D67"/>
    <w:rsid w:val="00B672A0"/>
    <w:rsid w:val="00B71B38"/>
    <w:rsid w:val="00B728D7"/>
    <w:rsid w:val="00B737F6"/>
    <w:rsid w:val="00B75519"/>
    <w:rsid w:val="00B769A7"/>
    <w:rsid w:val="00B81C15"/>
    <w:rsid w:val="00B81E2B"/>
    <w:rsid w:val="00B83441"/>
    <w:rsid w:val="00B8352C"/>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4435"/>
    <w:rsid w:val="00C258E4"/>
    <w:rsid w:val="00C2623F"/>
    <w:rsid w:val="00C263B0"/>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1B84"/>
    <w:rsid w:val="00C72023"/>
    <w:rsid w:val="00C8031B"/>
    <w:rsid w:val="00C80C45"/>
    <w:rsid w:val="00C832A7"/>
    <w:rsid w:val="00C83B78"/>
    <w:rsid w:val="00C87A19"/>
    <w:rsid w:val="00C90532"/>
    <w:rsid w:val="00C934CA"/>
    <w:rsid w:val="00C973D4"/>
    <w:rsid w:val="00CA002F"/>
    <w:rsid w:val="00CA1222"/>
    <w:rsid w:val="00CA2071"/>
    <w:rsid w:val="00CA29D3"/>
    <w:rsid w:val="00CA45BB"/>
    <w:rsid w:val="00CA4C92"/>
    <w:rsid w:val="00CA7979"/>
    <w:rsid w:val="00CB1BB1"/>
    <w:rsid w:val="00CB239A"/>
    <w:rsid w:val="00CB25BA"/>
    <w:rsid w:val="00CB5104"/>
    <w:rsid w:val="00CB68D2"/>
    <w:rsid w:val="00CC2BA2"/>
    <w:rsid w:val="00CC322E"/>
    <w:rsid w:val="00CC46EA"/>
    <w:rsid w:val="00CD2665"/>
    <w:rsid w:val="00CD65DC"/>
    <w:rsid w:val="00CD69B2"/>
    <w:rsid w:val="00CE40FA"/>
    <w:rsid w:val="00CF3224"/>
    <w:rsid w:val="00CF49E3"/>
    <w:rsid w:val="00CF54A8"/>
    <w:rsid w:val="00CF7D30"/>
    <w:rsid w:val="00D01BE5"/>
    <w:rsid w:val="00D0266A"/>
    <w:rsid w:val="00D04406"/>
    <w:rsid w:val="00D0559C"/>
    <w:rsid w:val="00D1079B"/>
    <w:rsid w:val="00D12BF8"/>
    <w:rsid w:val="00D200A2"/>
    <w:rsid w:val="00D208F5"/>
    <w:rsid w:val="00D21C7B"/>
    <w:rsid w:val="00D231E1"/>
    <w:rsid w:val="00D2355E"/>
    <w:rsid w:val="00D244AC"/>
    <w:rsid w:val="00D33850"/>
    <w:rsid w:val="00D370B7"/>
    <w:rsid w:val="00D37173"/>
    <w:rsid w:val="00D371CD"/>
    <w:rsid w:val="00D41522"/>
    <w:rsid w:val="00D41756"/>
    <w:rsid w:val="00D51A67"/>
    <w:rsid w:val="00D51D93"/>
    <w:rsid w:val="00D524F5"/>
    <w:rsid w:val="00D54779"/>
    <w:rsid w:val="00D56CE8"/>
    <w:rsid w:val="00D626B2"/>
    <w:rsid w:val="00D65FE5"/>
    <w:rsid w:val="00D67754"/>
    <w:rsid w:val="00D67CD5"/>
    <w:rsid w:val="00D74765"/>
    <w:rsid w:val="00D7769D"/>
    <w:rsid w:val="00D779B9"/>
    <w:rsid w:val="00D810EF"/>
    <w:rsid w:val="00D95019"/>
    <w:rsid w:val="00D95AFE"/>
    <w:rsid w:val="00D969B8"/>
    <w:rsid w:val="00D96CB5"/>
    <w:rsid w:val="00DA2E21"/>
    <w:rsid w:val="00DA6939"/>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35D9"/>
    <w:rsid w:val="00DF61D2"/>
    <w:rsid w:val="00E021AA"/>
    <w:rsid w:val="00E02DAC"/>
    <w:rsid w:val="00E04683"/>
    <w:rsid w:val="00E051DE"/>
    <w:rsid w:val="00E11563"/>
    <w:rsid w:val="00E12120"/>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1B00"/>
    <w:rsid w:val="00E521D7"/>
    <w:rsid w:val="00E530F9"/>
    <w:rsid w:val="00E53B52"/>
    <w:rsid w:val="00E5494F"/>
    <w:rsid w:val="00E61045"/>
    <w:rsid w:val="00E63DF8"/>
    <w:rsid w:val="00E652FE"/>
    <w:rsid w:val="00E706F8"/>
    <w:rsid w:val="00E71214"/>
    <w:rsid w:val="00E74D53"/>
    <w:rsid w:val="00E7539E"/>
    <w:rsid w:val="00E76CD5"/>
    <w:rsid w:val="00E8026F"/>
    <w:rsid w:val="00E8147C"/>
    <w:rsid w:val="00E85A45"/>
    <w:rsid w:val="00E9156A"/>
    <w:rsid w:val="00E940A2"/>
    <w:rsid w:val="00E97533"/>
    <w:rsid w:val="00EA03AE"/>
    <w:rsid w:val="00EA59DC"/>
    <w:rsid w:val="00EA749D"/>
    <w:rsid w:val="00EB029C"/>
    <w:rsid w:val="00EB56F4"/>
    <w:rsid w:val="00EC57CE"/>
    <w:rsid w:val="00EC622C"/>
    <w:rsid w:val="00EC67CF"/>
    <w:rsid w:val="00EC6908"/>
    <w:rsid w:val="00ED29FA"/>
    <w:rsid w:val="00ED3458"/>
    <w:rsid w:val="00ED4AE2"/>
    <w:rsid w:val="00EE509E"/>
    <w:rsid w:val="00EF2B30"/>
    <w:rsid w:val="00EF57D7"/>
    <w:rsid w:val="00EF67D2"/>
    <w:rsid w:val="00EF6C3F"/>
    <w:rsid w:val="00EF7A71"/>
    <w:rsid w:val="00F02713"/>
    <w:rsid w:val="00F0277E"/>
    <w:rsid w:val="00F111CB"/>
    <w:rsid w:val="00F17E34"/>
    <w:rsid w:val="00F17F03"/>
    <w:rsid w:val="00F2065E"/>
    <w:rsid w:val="00F2068C"/>
    <w:rsid w:val="00F21255"/>
    <w:rsid w:val="00F26C1D"/>
    <w:rsid w:val="00F27393"/>
    <w:rsid w:val="00F27B7B"/>
    <w:rsid w:val="00F30FA0"/>
    <w:rsid w:val="00F322F5"/>
    <w:rsid w:val="00F45187"/>
    <w:rsid w:val="00F45E88"/>
    <w:rsid w:val="00F503F5"/>
    <w:rsid w:val="00F53647"/>
    <w:rsid w:val="00F60507"/>
    <w:rsid w:val="00F648AA"/>
    <w:rsid w:val="00F648EB"/>
    <w:rsid w:val="00F7115C"/>
    <w:rsid w:val="00F72865"/>
    <w:rsid w:val="00F731CF"/>
    <w:rsid w:val="00F76B2F"/>
    <w:rsid w:val="00F77552"/>
    <w:rsid w:val="00F776B1"/>
    <w:rsid w:val="00F817CF"/>
    <w:rsid w:val="00F826D6"/>
    <w:rsid w:val="00F82B23"/>
    <w:rsid w:val="00F84431"/>
    <w:rsid w:val="00F84A2A"/>
    <w:rsid w:val="00F930E2"/>
    <w:rsid w:val="00F96A9B"/>
    <w:rsid w:val="00F96C5B"/>
    <w:rsid w:val="00F97A23"/>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8FD"/>
    <w:rsid w:val="00FD274D"/>
    <w:rsid w:val="00FD3300"/>
    <w:rsid w:val="00FD3EA9"/>
    <w:rsid w:val="00FD5942"/>
    <w:rsid w:val="00FD715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1559180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11</Pages>
  <Words>5337</Words>
  <Characters>30427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2022-08-05T08:48:00Z</dcterms:created>
  <dcterms:modified xsi:type="dcterms:W3CDTF">2022-08-11T03:21:00Z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